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D37" w:rsidRPr="007B7D37" w:rsidRDefault="007B7D37" w:rsidP="007B7D37">
      <w:pPr>
        <w:spacing w:after="120" w:line="360" w:lineRule="auto"/>
        <w:rPr>
          <w:rFonts w:ascii="Comic Sans MS" w:eastAsia="Calibri" w:hAnsi="Comic Sans MS" w:cs="Times New Roman"/>
          <w:b/>
          <w:sz w:val="36"/>
          <w:szCs w:val="36"/>
        </w:rPr>
      </w:pPr>
      <w:r>
        <w:rPr>
          <w:rFonts w:ascii="Comic Sans MS" w:eastAsia="Calibri" w:hAnsi="Comic Sans MS" w:cs="Times New Roman"/>
          <w:b/>
          <w:sz w:val="36"/>
          <w:szCs w:val="36"/>
        </w:rPr>
        <w:t xml:space="preserve">Station 1                 </w:t>
      </w:r>
      <w:r w:rsidRPr="007B7D37">
        <w:rPr>
          <w:rFonts w:ascii="Comic Sans MS" w:eastAsia="Calibri" w:hAnsi="Comic Sans MS" w:cs="Times New Roman"/>
          <w:b/>
          <w:sz w:val="36"/>
          <w:szCs w:val="36"/>
        </w:rPr>
        <w:t>Hurricane Stages</w:t>
      </w:r>
    </w:p>
    <w:p w:rsidR="007B7D37" w:rsidRPr="007B7D37" w:rsidRDefault="007B7D37" w:rsidP="007B7D37">
      <w:pPr>
        <w:spacing w:before="100" w:beforeAutospacing="1" w:after="240" w:line="240" w:lineRule="auto"/>
        <w:rPr>
          <w:rFonts w:ascii="Comic Sans MS" w:eastAsia="Times New Roman" w:hAnsi="Comic Sans MS" w:cs="Times New Roman"/>
          <w:b/>
          <w:bCs/>
          <w:color w:val="000000"/>
          <w:sz w:val="32"/>
          <w:szCs w:val="32"/>
        </w:rPr>
      </w:pPr>
      <w:r w:rsidRPr="007B7D37">
        <w:rPr>
          <w:rFonts w:ascii="Times New Roman" w:eastAsia="Times New Roman" w:hAnsi="Times New Roman" w:cs="Times New Roman"/>
          <w:noProof/>
          <w:sz w:val="32"/>
          <w:szCs w:val="32"/>
        </w:rPr>
        <w:drawing>
          <wp:anchor distT="0" distB="0" distL="0" distR="0" simplePos="0" relativeHeight="251659264" behindDoc="0" locked="0" layoutInCell="1" allowOverlap="0" wp14:anchorId="0728CDD2" wp14:editId="436C9FF8">
            <wp:simplePos x="0" y="0"/>
            <wp:positionH relativeFrom="column">
              <wp:align>left</wp:align>
            </wp:positionH>
            <wp:positionV relativeFrom="line">
              <wp:posOffset>0</wp:posOffset>
            </wp:positionV>
            <wp:extent cx="1362075" cy="1514475"/>
            <wp:effectExtent l="0" t="0" r="9525" b="9525"/>
            <wp:wrapSquare wrapText="bothSides"/>
            <wp:docPr id="1" name="Picture 1" descr="http://teachertech.rice.edu/Participants/louviere/hurricanes/disturb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achertech.rice.edu/Participants/louviere/hurricanes/disturbanc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D37">
        <w:rPr>
          <w:rFonts w:ascii="Comic Sans MS" w:eastAsia="Times New Roman" w:hAnsi="Comic Sans MS" w:cs="Times New Roman"/>
          <w:b/>
          <w:bCs/>
          <w:sz w:val="32"/>
          <w:szCs w:val="32"/>
        </w:rPr>
        <w:t>A</w:t>
      </w:r>
      <w:r w:rsidRPr="007B7D37">
        <w:rPr>
          <w:rFonts w:ascii="Comic Sans MS" w:eastAsia="Times New Roman" w:hAnsi="Comic Sans MS" w:cs="Times New Roman"/>
          <w:b/>
          <w:bCs/>
          <w:color w:val="FF0000"/>
          <w:sz w:val="32"/>
          <w:szCs w:val="32"/>
        </w:rPr>
        <w:t xml:space="preserve"> TROPICAL DISTURBANCE</w:t>
      </w:r>
      <w:r w:rsidRPr="007B7D37">
        <w:rPr>
          <w:rFonts w:ascii="Comic Sans MS" w:eastAsia="Times New Roman" w:hAnsi="Comic Sans MS" w:cs="Times New Roman"/>
          <w:b/>
          <w:bCs/>
          <w:color w:val="000000"/>
          <w:sz w:val="32"/>
          <w:szCs w:val="32"/>
        </w:rPr>
        <w:t xml:space="preserve"> is the first stage of development of a hurricane. It consists of a mass of </w:t>
      </w:r>
      <w:hyperlink r:id="rId7" w:history="1">
        <w:r w:rsidRPr="007B7D37">
          <w:rPr>
            <w:rFonts w:ascii="Comic Sans MS" w:eastAsia="Times New Roman" w:hAnsi="Comic Sans MS" w:cs="Times New Roman"/>
            <w:b/>
            <w:bCs/>
            <w:sz w:val="32"/>
            <w:szCs w:val="32"/>
          </w:rPr>
          <w:t>thunderstorms</w:t>
        </w:r>
      </w:hyperlink>
      <w:r w:rsidRPr="007B7D37">
        <w:rPr>
          <w:rFonts w:ascii="Comic Sans MS" w:eastAsia="Times New Roman" w:hAnsi="Comic Sans MS" w:cs="Times New Roman"/>
          <w:b/>
          <w:bCs/>
          <w:color w:val="000000"/>
          <w:sz w:val="32"/>
          <w:szCs w:val="32"/>
        </w:rPr>
        <w:t xml:space="preserve"> that have only a slight wind circulation. The tropical disturbance becomes a tropical depression when the </w:t>
      </w:r>
      <w:hyperlink r:id="rId8" w:history="1">
        <w:r w:rsidRPr="007B7D37">
          <w:rPr>
            <w:rFonts w:ascii="Comic Sans MS" w:eastAsia="Times New Roman" w:hAnsi="Comic Sans MS" w:cs="Times New Roman"/>
            <w:b/>
            <w:bCs/>
            <w:sz w:val="32"/>
            <w:szCs w:val="32"/>
          </w:rPr>
          <w:t>winds</w:t>
        </w:r>
      </w:hyperlink>
      <w:r w:rsidRPr="007B7D37">
        <w:rPr>
          <w:rFonts w:ascii="Comic Sans MS" w:eastAsia="Times New Roman" w:hAnsi="Comic Sans MS" w:cs="Times New Roman"/>
          <w:b/>
          <w:bCs/>
          <w:color w:val="000000"/>
          <w:sz w:val="32"/>
          <w:szCs w:val="32"/>
        </w:rPr>
        <w:t xml:space="preserve"> increase to more than 23 miles per hour. </w:t>
      </w:r>
    </w:p>
    <w:p w:rsidR="007B7D37" w:rsidRPr="007B7D37" w:rsidRDefault="007B7D37" w:rsidP="007B7D37">
      <w:pPr>
        <w:spacing w:before="100" w:beforeAutospacing="1" w:after="240" w:line="240" w:lineRule="auto"/>
        <w:rPr>
          <w:rFonts w:ascii="Comic Sans MS" w:eastAsia="Times New Roman" w:hAnsi="Comic Sans MS" w:cs="Times New Roman"/>
          <w:b/>
          <w:bCs/>
          <w:color w:val="000000"/>
          <w:sz w:val="32"/>
          <w:szCs w:val="32"/>
        </w:rPr>
      </w:pPr>
    </w:p>
    <w:p w:rsidR="007B7D37" w:rsidRPr="007B7D37" w:rsidRDefault="007B7D37" w:rsidP="007B7D37">
      <w:pPr>
        <w:spacing w:before="100" w:beforeAutospacing="1" w:after="240" w:line="240" w:lineRule="auto"/>
        <w:rPr>
          <w:rFonts w:ascii="Comic Sans MS" w:eastAsia="Times New Roman" w:hAnsi="Comic Sans MS" w:cs="Times New Roman"/>
          <w:b/>
          <w:bCs/>
          <w:color w:val="000000"/>
          <w:sz w:val="32"/>
          <w:szCs w:val="32"/>
        </w:rPr>
      </w:pPr>
      <w:r w:rsidRPr="007B7D37">
        <w:rPr>
          <w:rFonts w:ascii="Comic Sans MS" w:eastAsia="Times New Roman" w:hAnsi="Comic Sans MS" w:cs="Times New Roman"/>
          <w:b/>
          <w:bCs/>
          <w:noProof/>
          <w:sz w:val="32"/>
          <w:szCs w:val="32"/>
        </w:rPr>
        <w:drawing>
          <wp:anchor distT="0" distB="0" distL="0" distR="0" simplePos="0" relativeHeight="251660288" behindDoc="0" locked="0" layoutInCell="1" allowOverlap="0" wp14:anchorId="3941CD27" wp14:editId="2C6825C3">
            <wp:simplePos x="0" y="0"/>
            <wp:positionH relativeFrom="column">
              <wp:align>right</wp:align>
            </wp:positionH>
            <wp:positionV relativeFrom="line">
              <wp:posOffset>0</wp:posOffset>
            </wp:positionV>
            <wp:extent cx="1200150" cy="1419225"/>
            <wp:effectExtent l="0" t="0" r="0" b="9525"/>
            <wp:wrapSquare wrapText="bothSides"/>
            <wp:docPr id="2" name="Picture 2" descr="http://teachertech.rice.edu/Participants/louviere/hurricanes/depre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achertech.rice.edu/Participants/louviere/hurricanes/depress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D37">
        <w:rPr>
          <w:rFonts w:ascii="Comic Sans MS" w:eastAsia="Times New Roman" w:hAnsi="Comic Sans MS" w:cs="Times New Roman"/>
          <w:b/>
          <w:bCs/>
          <w:sz w:val="32"/>
          <w:szCs w:val="32"/>
        </w:rPr>
        <w:t>A</w:t>
      </w:r>
      <w:r w:rsidRPr="007B7D37">
        <w:rPr>
          <w:rFonts w:ascii="Comic Sans MS" w:eastAsia="Times New Roman" w:hAnsi="Comic Sans MS" w:cs="Times New Roman"/>
          <w:b/>
          <w:bCs/>
          <w:color w:val="FF0000"/>
          <w:sz w:val="32"/>
          <w:szCs w:val="32"/>
        </w:rPr>
        <w:t xml:space="preserve"> TROPICAL DEPRESSION</w:t>
      </w:r>
      <w:r w:rsidRPr="007B7D37">
        <w:rPr>
          <w:rFonts w:ascii="Comic Sans MS" w:eastAsia="Times New Roman" w:hAnsi="Comic Sans MS" w:cs="Times New Roman"/>
          <w:b/>
          <w:bCs/>
          <w:color w:val="000000"/>
          <w:sz w:val="32"/>
          <w:szCs w:val="32"/>
        </w:rPr>
        <w:t xml:space="preserve"> forms when a group of thunderstorms comes together under the right atmospheric conditions for a certain length of time. Winds near the center of the tropical depression are constantly </w:t>
      </w:r>
      <w:proofErr w:type="gramStart"/>
      <w:r w:rsidRPr="007B7D37">
        <w:rPr>
          <w:rFonts w:ascii="Comic Sans MS" w:eastAsia="Times New Roman" w:hAnsi="Comic Sans MS" w:cs="Times New Roman"/>
          <w:b/>
          <w:bCs/>
          <w:color w:val="000000"/>
          <w:sz w:val="32"/>
          <w:szCs w:val="32"/>
        </w:rPr>
        <w:t xml:space="preserve">between 23-39 mph. Lowered pressure is indicated with at least one closed </w:t>
      </w:r>
      <w:hyperlink r:id="rId10" w:history="1">
        <w:r w:rsidRPr="007B7D37">
          <w:rPr>
            <w:rFonts w:ascii="Comic Sans MS" w:eastAsia="Times New Roman" w:hAnsi="Comic Sans MS" w:cs="Times New Roman"/>
            <w:b/>
            <w:bCs/>
            <w:sz w:val="32"/>
            <w:szCs w:val="32"/>
          </w:rPr>
          <w:t>isobar</w:t>
        </w:r>
      </w:hyperlink>
      <w:r w:rsidRPr="007B7D37">
        <w:rPr>
          <w:rFonts w:ascii="Comic Sans MS" w:eastAsia="Times New Roman" w:hAnsi="Comic Sans MS" w:cs="Times New Roman"/>
          <w:b/>
          <w:bCs/>
          <w:color w:val="000000"/>
          <w:sz w:val="32"/>
          <w:szCs w:val="32"/>
        </w:rPr>
        <w:t xml:space="preserve"> on a surface pressure chart</w:t>
      </w:r>
      <w:proofErr w:type="gramEnd"/>
      <w:r w:rsidRPr="007B7D37">
        <w:rPr>
          <w:rFonts w:ascii="Comic Sans MS" w:eastAsia="Times New Roman" w:hAnsi="Comic Sans MS" w:cs="Times New Roman"/>
          <w:b/>
          <w:bCs/>
          <w:color w:val="000000"/>
          <w:sz w:val="32"/>
          <w:szCs w:val="32"/>
        </w:rPr>
        <w:t xml:space="preserve">. Also, the organized circulation of wind in the center of the thunderstorms is detected.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0719"/>
      </w:tblGrid>
      <w:tr w:rsidR="007B7D37" w:rsidRPr="007B7D37" w:rsidTr="003504CA">
        <w:trPr>
          <w:tblCellSpacing w:w="15" w:type="dxa"/>
          <w:jc w:val="center"/>
        </w:trPr>
        <w:tc>
          <w:tcPr>
            <w:tcW w:w="0" w:type="auto"/>
            <w:vAlign w:val="center"/>
            <w:hideMark/>
          </w:tcPr>
          <w:p w:rsidR="007B7D37" w:rsidRPr="007B7D37" w:rsidRDefault="007B7D37" w:rsidP="007B7D37">
            <w:pPr>
              <w:spacing w:after="0" w:line="240" w:lineRule="auto"/>
              <w:jc w:val="center"/>
              <w:rPr>
                <w:rFonts w:ascii="Times New Roman" w:eastAsia="Times New Roman" w:hAnsi="Times New Roman" w:cs="Times New Roman"/>
                <w:color w:val="000000"/>
                <w:sz w:val="24"/>
                <w:szCs w:val="24"/>
              </w:rPr>
            </w:pPr>
          </w:p>
        </w:tc>
        <w:tc>
          <w:tcPr>
            <w:tcW w:w="0" w:type="auto"/>
            <w:vAlign w:val="center"/>
            <w:hideMark/>
          </w:tcPr>
          <w:p w:rsidR="007B7D37" w:rsidRPr="007B7D37" w:rsidRDefault="007B7D37" w:rsidP="007B7D37">
            <w:pPr>
              <w:spacing w:after="0" w:line="240" w:lineRule="auto"/>
              <w:rPr>
                <w:rFonts w:ascii="Comic Sans MS" w:eastAsia="Times New Roman" w:hAnsi="Comic Sans MS" w:cs="Times New Roman"/>
                <w:b/>
                <w:bCs/>
                <w:color w:val="000000"/>
                <w:sz w:val="28"/>
                <w:szCs w:val="28"/>
              </w:rPr>
            </w:pPr>
            <w:r w:rsidRPr="007B7D37">
              <w:rPr>
                <w:rFonts w:ascii="Comic Sans MS" w:eastAsia="Times New Roman" w:hAnsi="Comic Sans MS" w:cs="Times New Roman"/>
                <w:b/>
                <w:bCs/>
                <w:color w:val="000000"/>
                <w:sz w:val="28"/>
                <w:szCs w:val="28"/>
              </w:rPr>
              <w:t>This is a satellite picture of a tropical depression.</w:t>
            </w:r>
            <w:r w:rsidRPr="007B7D37">
              <w:rPr>
                <w:rFonts w:ascii="Times New Roman" w:eastAsia="Times New Roman" w:hAnsi="Times New Roman" w:cs="Times New Roman"/>
                <w:noProof/>
                <w:color w:val="FF0000"/>
                <w:sz w:val="24"/>
                <w:szCs w:val="24"/>
              </w:rPr>
              <w:t xml:space="preserve"> </w:t>
            </w:r>
            <w:r w:rsidRPr="007B7D37">
              <w:rPr>
                <w:rFonts w:ascii="Times New Roman" w:eastAsia="Times New Roman" w:hAnsi="Times New Roman" w:cs="Times New Roman"/>
                <w:noProof/>
                <w:color w:val="FF0000"/>
                <w:sz w:val="24"/>
                <w:szCs w:val="24"/>
              </w:rPr>
              <w:drawing>
                <wp:inline distT="0" distB="0" distL="0" distR="0" wp14:anchorId="327D8674" wp14:editId="149BD71A">
                  <wp:extent cx="1276350" cy="797060"/>
                  <wp:effectExtent l="0" t="0" r="0" b="3175"/>
                  <wp:docPr id="3" name="Picture 3" descr="http://teachertech.rice.edu/Participants/louviere/hurricanes/depression2.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achertech.rice.edu/Participants/louviere/hurricanes/depression2.gif">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797060"/>
                          </a:xfrm>
                          <a:prstGeom prst="rect">
                            <a:avLst/>
                          </a:prstGeom>
                          <a:noFill/>
                          <a:ln>
                            <a:noFill/>
                          </a:ln>
                        </pic:spPr>
                      </pic:pic>
                    </a:graphicData>
                  </a:graphic>
                </wp:inline>
              </w:drawing>
            </w:r>
            <w:r w:rsidRPr="007B7D37">
              <w:rPr>
                <w:rFonts w:ascii="Comic Sans MS" w:eastAsia="Times New Roman" w:hAnsi="Comic Sans MS" w:cs="Times New Roman"/>
                <w:b/>
                <w:bCs/>
                <w:color w:val="000000"/>
                <w:sz w:val="28"/>
                <w:szCs w:val="28"/>
              </w:rPr>
              <w:br/>
              <w:t>Tropical depressions look like individual thunderstorms that are grouped together.</w:t>
            </w:r>
          </w:p>
          <w:p w:rsidR="007B7D37" w:rsidRPr="007B7D37" w:rsidRDefault="007B7D37" w:rsidP="007B7D37">
            <w:pPr>
              <w:spacing w:after="0" w:line="240" w:lineRule="auto"/>
              <w:rPr>
                <w:rFonts w:ascii="Times New Roman" w:eastAsia="Times New Roman" w:hAnsi="Times New Roman" w:cs="Times New Roman"/>
                <w:color w:val="000000"/>
                <w:sz w:val="28"/>
                <w:szCs w:val="28"/>
              </w:rPr>
            </w:pPr>
          </w:p>
          <w:p w:rsidR="007B7D37" w:rsidRPr="007B7D37" w:rsidRDefault="007B7D37" w:rsidP="007B7D37">
            <w:pPr>
              <w:spacing w:after="0" w:line="240" w:lineRule="auto"/>
              <w:rPr>
                <w:rFonts w:ascii="Times New Roman" w:eastAsia="Times New Roman" w:hAnsi="Times New Roman" w:cs="Times New Roman"/>
                <w:color w:val="000000"/>
                <w:sz w:val="28"/>
                <w:szCs w:val="28"/>
              </w:rPr>
            </w:pPr>
          </w:p>
          <w:p w:rsidR="007B7D37" w:rsidRPr="007B7D37" w:rsidRDefault="007B7D37" w:rsidP="007B7D37">
            <w:pPr>
              <w:spacing w:after="0" w:line="240" w:lineRule="auto"/>
              <w:rPr>
                <w:rFonts w:ascii="Times New Roman" w:eastAsia="Times New Roman" w:hAnsi="Times New Roman" w:cs="Times New Roman"/>
                <w:color w:val="000000"/>
                <w:sz w:val="28"/>
                <w:szCs w:val="28"/>
              </w:rPr>
            </w:pPr>
          </w:p>
        </w:tc>
      </w:tr>
    </w:tbl>
    <w:p w:rsidR="007B7D37" w:rsidRPr="007B7D37" w:rsidRDefault="007B7D37" w:rsidP="007B7D37">
      <w:pPr>
        <w:spacing w:before="100" w:beforeAutospacing="1" w:after="240" w:line="240" w:lineRule="auto"/>
        <w:rPr>
          <w:rFonts w:ascii="Comic Sans MS" w:eastAsia="Times New Roman" w:hAnsi="Comic Sans MS" w:cs="Times New Roman"/>
          <w:b/>
          <w:bCs/>
          <w:color w:val="000000"/>
          <w:sz w:val="32"/>
          <w:szCs w:val="32"/>
        </w:rPr>
      </w:pPr>
      <w:r w:rsidRPr="007B7D37">
        <w:rPr>
          <w:rFonts w:ascii="Comic Sans MS" w:eastAsia="Times New Roman" w:hAnsi="Comic Sans MS" w:cs="Times New Roman"/>
          <w:b/>
          <w:bCs/>
          <w:noProof/>
          <w:sz w:val="32"/>
          <w:szCs w:val="32"/>
        </w:rPr>
        <w:drawing>
          <wp:anchor distT="0" distB="0" distL="0" distR="0" simplePos="0" relativeHeight="251661312" behindDoc="0" locked="0" layoutInCell="1" allowOverlap="0" wp14:anchorId="3997B472" wp14:editId="0BF25581">
            <wp:simplePos x="0" y="0"/>
            <wp:positionH relativeFrom="column">
              <wp:posOffset>-57150</wp:posOffset>
            </wp:positionH>
            <wp:positionV relativeFrom="line">
              <wp:posOffset>66675</wp:posOffset>
            </wp:positionV>
            <wp:extent cx="1362075" cy="1514475"/>
            <wp:effectExtent l="0" t="0" r="9525" b="9525"/>
            <wp:wrapSquare wrapText="bothSides"/>
            <wp:docPr id="4" name="Picture 4" descr="http://teachertech.rice.edu/Participants/louviere/hurricanes/tropst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achertech.rice.edu/Participants/louviere/hurricanes/tropstorm.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D37">
        <w:rPr>
          <w:rFonts w:ascii="Comic Sans MS" w:eastAsia="Times New Roman" w:hAnsi="Comic Sans MS" w:cs="Times New Roman"/>
          <w:b/>
          <w:bCs/>
          <w:sz w:val="32"/>
          <w:szCs w:val="32"/>
        </w:rPr>
        <w:t>A</w:t>
      </w:r>
      <w:r w:rsidRPr="007B7D37">
        <w:rPr>
          <w:rFonts w:ascii="Comic Sans MS" w:eastAsia="Times New Roman" w:hAnsi="Comic Sans MS" w:cs="Times New Roman"/>
          <w:b/>
          <w:bCs/>
          <w:color w:val="FF0000"/>
          <w:sz w:val="32"/>
          <w:szCs w:val="32"/>
        </w:rPr>
        <w:t xml:space="preserve"> TROPICAL STORM</w:t>
      </w:r>
      <w:r w:rsidRPr="007B7D37">
        <w:rPr>
          <w:rFonts w:ascii="Comic Sans MS" w:eastAsia="Times New Roman" w:hAnsi="Comic Sans MS" w:cs="Times New Roman"/>
          <w:b/>
          <w:bCs/>
          <w:color w:val="000000"/>
          <w:sz w:val="32"/>
          <w:szCs w:val="32"/>
        </w:rPr>
        <w:t xml:space="preserve"> forms when the maximum sustained winds have intensified to between 39-73 mph. It becomes better organized and begins to look like a hurricane with a circular shape. At this point, the storm is given a </w:t>
      </w:r>
      <w:hyperlink r:id="rId14" w:history="1">
        <w:r w:rsidRPr="007B7D37">
          <w:rPr>
            <w:rFonts w:ascii="Comic Sans MS" w:eastAsia="Times New Roman" w:hAnsi="Comic Sans MS" w:cs="Times New Roman"/>
            <w:b/>
            <w:bCs/>
            <w:sz w:val="32"/>
            <w:szCs w:val="32"/>
          </w:rPr>
          <w:t>name</w:t>
        </w:r>
      </w:hyperlink>
      <w:r w:rsidRPr="007B7D37">
        <w:rPr>
          <w:rFonts w:ascii="Comic Sans MS" w:eastAsia="Times New Roman" w:hAnsi="Comic Sans MS" w:cs="Times New Roman"/>
          <w:b/>
          <w:bCs/>
          <w:color w:val="000000"/>
          <w:sz w:val="32"/>
          <w:szCs w:val="32"/>
        </w:rPr>
        <w:t xml:space="preserve">. Most of the problems from tropical storms come from </w:t>
      </w:r>
      <w:hyperlink r:id="rId15" w:history="1">
        <w:r w:rsidRPr="007B7D37">
          <w:rPr>
            <w:rFonts w:ascii="Comic Sans MS" w:eastAsia="Times New Roman" w:hAnsi="Comic Sans MS" w:cs="Times New Roman"/>
            <w:b/>
            <w:bCs/>
            <w:sz w:val="32"/>
            <w:szCs w:val="32"/>
          </w:rPr>
          <w:t>heavy rainfall</w:t>
        </w:r>
      </w:hyperlink>
      <w:r w:rsidRPr="007B7D37">
        <w:rPr>
          <w:rFonts w:ascii="Comic Sans MS" w:eastAsia="Times New Roman" w:hAnsi="Comic Sans MS" w:cs="Times New Roman"/>
          <w:b/>
          <w:bCs/>
          <w:sz w:val="32"/>
          <w:szCs w:val="32"/>
        </w:rPr>
        <w:t>.</w:t>
      </w:r>
      <w:r w:rsidRPr="007B7D37">
        <w:rPr>
          <w:rFonts w:ascii="Comic Sans MS" w:eastAsia="Times New Roman" w:hAnsi="Comic Sans MS" w:cs="Times New Roman"/>
          <w:b/>
          <w:bCs/>
          <w:color w:val="000000"/>
          <w:sz w:val="32"/>
          <w:szCs w:val="32"/>
        </w:rPr>
        <w:t xml:space="preserve"> </w:t>
      </w:r>
    </w:p>
    <w:p w:rsidR="007B7D37" w:rsidRPr="007B7D37" w:rsidRDefault="007B7D37" w:rsidP="007B7D37">
      <w:pPr>
        <w:spacing w:before="100" w:beforeAutospacing="1" w:after="240" w:line="240" w:lineRule="auto"/>
        <w:rPr>
          <w:rFonts w:ascii="Comic Sans MS" w:eastAsia="Times New Roman" w:hAnsi="Comic Sans MS" w:cs="Times New Roman"/>
          <w:b/>
          <w:bCs/>
          <w:color w:val="000000"/>
          <w:sz w:val="32"/>
          <w:szCs w:val="32"/>
        </w:rPr>
      </w:pPr>
    </w:p>
    <w:p w:rsidR="007B7D37" w:rsidRPr="007B7D37" w:rsidRDefault="007B7D37" w:rsidP="007B7D37">
      <w:pPr>
        <w:spacing w:before="100" w:beforeAutospacing="1" w:after="240" w:line="240" w:lineRule="auto"/>
        <w:rPr>
          <w:rFonts w:ascii="Comic Sans MS" w:eastAsia="Times New Roman" w:hAnsi="Comic Sans MS" w:cs="Times New Roman"/>
          <w:b/>
          <w:bCs/>
          <w:color w:val="000000"/>
          <w:sz w:val="32"/>
          <w:szCs w:val="32"/>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575"/>
        <w:gridCol w:w="3225"/>
      </w:tblGrid>
      <w:tr w:rsidR="007B7D37" w:rsidRPr="007B7D37" w:rsidTr="003504CA">
        <w:trPr>
          <w:tblCellSpacing w:w="15" w:type="dxa"/>
          <w:jc w:val="center"/>
        </w:trPr>
        <w:tc>
          <w:tcPr>
            <w:tcW w:w="0" w:type="auto"/>
            <w:vAlign w:val="center"/>
            <w:hideMark/>
          </w:tcPr>
          <w:p w:rsidR="007B7D37" w:rsidRPr="007B7D37" w:rsidRDefault="007B7D37" w:rsidP="007B7D37">
            <w:pPr>
              <w:spacing w:after="0" w:line="240" w:lineRule="auto"/>
              <w:rPr>
                <w:rFonts w:ascii="Times New Roman" w:eastAsia="Times New Roman" w:hAnsi="Times New Roman" w:cs="Times New Roman"/>
                <w:color w:val="000000"/>
                <w:sz w:val="28"/>
                <w:szCs w:val="28"/>
              </w:rPr>
            </w:pPr>
            <w:r w:rsidRPr="007B7D37">
              <w:rPr>
                <w:rFonts w:ascii="Comic Sans MS" w:eastAsia="Times New Roman" w:hAnsi="Comic Sans MS" w:cs="Times New Roman"/>
                <w:b/>
                <w:bCs/>
                <w:color w:val="000000"/>
                <w:sz w:val="28"/>
                <w:szCs w:val="28"/>
              </w:rPr>
              <w:t>This is a satellite picture of tropical storm Charlie in 1998 over Texas. This storm dumped between 5-10 inches of rain over many southern Texas cities.</w:t>
            </w:r>
          </w:p>
        </w:tc>
        <w:tc>
          <w:tcPr>
            <w:tcW w:w="0" w:type="auto"/>
            <w:vAlign w:val="center"/>
            <w:hideMark/>
          </w:tcPr>
          <w:p w:rsidR="007B7D37" w:rsidRPr="007B7D37" w:rsidRDefault="007B7D37" w:rsidP="007B7D37">
            <w:pPr>
              <w:spacing w:after="0" w:line="240" w:lineRule="auto"/>
              <w:jc w:val="center"/>
              <w:rPr>
                <w:rFonts w:ascii="Times New Roman" w:eastAsia="Times New Roman" w:hAnsi="Times New Roman" w:cs="Times New Roman"/>
                <w:color w:val="000000"/>
                <w:sz w:val="24"/>
                <w:szCs w:val="24"/>
              </w:rPr>
            </w:pPr>
            <w:r w:rsidRPr="007B7D37">
              <w:rPr>
                <w:rFonts w:ascii="Times New Roman" w:eastAsia="Times New Roman" w:hAnsi="Times New Roman" w:cs="Times New Roman"/>
                <w:noProof/>
                <w:color w:val="FF0000"/>
                <w:sz w:val="24"/>
                <w:szCs w:val="24"/>
              </w:rPr>
              <w:drawing>
                <wp:inline distT="0" distB="0" distL="0" distR="0" wp14:anchorId="3E48DAB9" wp14:editId="0BFBC427">
                  <wp:extent cx="2000250" cy="1362075"/>
                  <wp:effectExtent l="0" t="0" r="0" b="9525"/>
                  <wp:docPr id="5" name="Picture 5" descr="http://teachertech.rice.edu/Participants/louviere/hurricanes/tropstorm2.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achertech.rice.edu/Participants/louviere/hurricanes/tropstorm2.gif">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362075"/>
                          </a:xfrm>
                          <a:prstGeom prst="rect">
                            <a:avLst/>
                          </a:prstGeom>
                          <a:noFill/>
                          <a:ln>
                            <a:noFill/>
                          </a:ln>
                        </pic:spPr>
                      </pic:pic>
                    </a:graphicData>
                  </a:graphic>
                </wp:inline>
              </w:drawing>
            </w:r>
          </w:p>
        </w:tc>
      </w:tr>
    </w:tbl>
    <w:p w:rsidR="007B7D37" w:rsidRDefault="007B7D37" w:rsidP="007B7D37">
      <w:pPr>
        <w:spacing w:before="100" w:beforeAutospacing="1" w:after="240" w:line="240" w:lineRule="auto"/>
        <w:rPr>
          <w:rFonts w:ascii="Comic Sans MS" w:eastAsia="Times New Roman" w:hAnsi="Comic Sans MS" w:cs="Times New Roman"/>
          <w:b/>
          <w:bCs/>
          <w:sz w:val="36"/>
          <w:szCs w:val="36"/>
        </w:rPr>
      </w:pPr>
      <w:r w:rsidRPr="005E63C0">
        <w:rPr>
          <w:rFonts w:ascii="Comic Sans MS" w:eastAsia="Times New Roman" w:hAnsi="Comic Sans MS" w:cs="Times New Roman"/>
          <w:b/>
          <w:bCs/>
          <w:noProof/>
          <w:sz w:val="36"/>
          <w:szCs w:val="36"/>
        </w:rPr>
        <w:lastRenderedPageBreak/>
        <w:drawing>
          <wp:anchor distT="0" distB="0" distL="0" distR="0" simplePos="0" relativeHeight="251663360" behindDoc="0" locked="0" layoutInCell="1" allowOverlap="0" wp14:anchorId="31BB07B0" wp14:editId="6F22BD48">
            <wp:simplePos x="0" y="0"/>
            <wp:positionH relativeFrom="column">
              <wp:align>right</wp:align>
            </wp:positionH>
            <wp:positionV relativeFrom="line">
              <wp:posOffset>0</wp:posOffset>
            </wp:positionV>
            <wp:extent cx="1476375" cy="1628775"/>
            <wp:effectExtent l="0" t="0" r="9525" b="9525"/>
            <wp:wrapSquare wrapText="bothSides"/>
            <wp:docPr id="16" name="Picture 16" descr="http://teachertech.rice.edu/Participants/louviere/hurricanes/h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achertech.rice.edu/Participants/louviere/hurricanes/hur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1FB">
        <w:rPr>
          <w:rFonts w:ascii="Comic Sans MS" w:eastAsia="Times New Roman" w:hAnsi="Comic Sans MS" w:cs="Times New Roman"/>
          <w:b/>
          <w:bCs/>
          <w:sz w:val="36"/>
          <w:szCs w:val="36"/>
        </w:rPr>
        <w:t>A</w:t>
      </w:r>
      <w:r w:rsidRPr="000A11FB">
        <w:rPr>
          <w:rFonts w:ascii="Comic Sans MS" w:eastAsia="Times New Roman" w:hAnsi="Comic Sans MS" w:cs="Times New Roman"/>
          <w:b/>
          <w:bCs/>
          <w:color w:val="FF0000"/>
          <w:sz w:val="36"/>
          <w:szCs w:val="36"/>
        </w:rPr>
        <w:t xml:space="preserve"> HURRICANE</w:t>
      </w:r>
      <w:r w:rsidRPr="000A11FB">
        <w:rPr>
          <w:rFonts w:ascii="Comic Sans MS" w:eastAsia="Times New Roman" w:hAnsi="Comic Sans MS" w:cs="Times New Roman"/>
          <w:b/>
          <w:bCs/>
          <w:color w:val="000000"/>
          <w:sz w:val="36"/>
          <w:szCs w:val="36"/>
        </w:rPr>
        <w:t xml:space="preserve"> finally forms when surface pressures continue to drop and when sust</w:t>
      </w:r>
      <w:r>
        <w:rPr>
          <w:rFonts w:ascii="Comic Sans MS" w:eastAsia="Times New Roman" w:hAnsi="Comic Sans MS" w:cs="Times New Roman"/>
          <w:b/>
          <w:bCs/>
          <w:color w:val="000000"/>
          <w:sz w:val="36"/>
          <w:szCs w:val="36"/>
        </w:rPr>
        <w:t>ained wind speeds reach 74 mph</w:t>
      </w:r>
      <w:r w:rsidRPr="000A11FB">
        <w:rPr>
          <w:rFonts w:ascii="Comic Sans MS" w:eastAsia="Times New Roman" w:hAnsi="Comic Sans MS" w:cs="Times New Roman"/>
          <w:b/>
          <w:bCs/>
          <w:color w:val="000000"/>
          <w:sz w:val="36"/>
          <w:szCs w:val="36"/>
        </w:rPr>
        <w:t xml:space="preserve">. There is also a definite rotation about the </w:t>
      </w:r>
      <w:hyperlink r:id="rId19" w:history="1">
        <w:r w:rsidRPr="005E63C0">
          <w:rPr>
            <w:rFonts w:ascii="Comic Sans MS" w:eastAsia="Times New Roman" w:hAnsi="Comic Sans MS" w:cs="Times New Roman"/>
            <w:b/>
            <w:bCs/>
            <w:sz w:val="36"/>
            <w:szCs w:val="36"/>
          </w:rPr>
          <w:t>eye.</w:t>
        </w:r>
      </w:hyperlink>
      <w:r w:rsidRPr="000A11FB">
        <w:rPr>
          <w:rFonts w:ascii="Comic Sans MS" w:eastAsia="Times New Roman" w:hAnsi="Comic Sans MS" w:cs="Times New Roman"/>
          <w:b/>
          <w:bCs/>
          <w:sz w:val="36"/>
          <w:szCs w:val="36"/>
        </w:rPr>
        <w:t xml:space="preserve"> </w:t>
      </w:r>
    </w:p>
    <w:p w:rsidR="007B7D37" w:rsidRDefault="007B7D37" w:rsidP="007B7D37">
      <w:pPr>
        <w:spacing w:before="100" w:beforeAutospacing="1" w:after="240" w:line="240" w:lineRule="auto"/>
        <w:rPr>
          <w:rFonts w:ascii="Comic Sans MS" w:eastAsia="Times New Roman" w:hAnsi="Comic Sans MS" w:cs="Times New Roman"/>
          <w:b/>
          <w:bCs/>
          <w:sz w:val="36"/>
          <w:szCs w:val="36"/>
        </w:rPr>
      </w:pPr>
    </w:p>
    <w:p w:rsidR="007B7D37" w:rsidRDefault="007B7D37" w:rsidP="007B7D37">
      <w:pPr>
        <w:spacing w:before="100" w:beforeAutospacing="1" w:after="240" w:line="240" w:lineRule="auto"/>
        <w:rPr>
          <w:rFonts w:ascii="Comic Sans MS" w:eastAsia="Times New Roman" w:hAnsi="Comic Sans MS" w:cs="Times New Roman"/>
          <w:b/>
          <w:bCs/>
          <w:sz w:val="36"/>
          <w:szCs w:val="36"/>
        </w:rPr>
      </w:pPr>
    </w:p>
    <w:p w:rsidR="007B7D37" w:rsidRDefault="007B7D37" w:rsidP="007B7D37">
      <w:pPr>
        <w:spacing w:before="100" w:beforeAutospacing="1" w:after="240" w:line="240" w:lineRule="auto"/>
        <w:rPr>
          <w:rFonts w:ascii="Comic Sans MS" w:eastAsia="Times New Roman" w:hAnsi="Comic Sans MS" w:cs="Times New Roman"/>
          <w:b/>
          <w:bCs/>
          <w:sz w:val="36"/>
          <w:szCs w:val="36"/>
        </w:rPr>
      </w:pPr>
    </w:p>
    <w:p w:rsidR="007B7D37" w:rsidRDefault="007B7D37" w:rsidP="007B7D37">
      <w:pPr>
        <w:spacing w:before="100" w:beforeAutospacing="1" w:after="240" w:line="240" w:lineRule="auto"/>
        <w:jc w:val="center"/>
        <w:rPr>
          <w:rFonts w:ascii="Comic Sans MS" w:eastAsia="Times New Roman" w:hAnsi="Comic Sans MS" w:cs="Times New Roman"/>
          <w:b/>
          <w:bCs/>
          <w:sz w:val="36"/>
          <w:szCs w:val="36"/>
        </w:rPr>
      </w:pPr>
      <w:r>
        <w:rPr>
          <w:noProof/>
          <w:color w:val="0000FF"/>
        </w:rPr>
        <w:drawing>
          <wp:inline distT="0" distB="0" distL="0" distR="0" wp14:anchorId="22C464E6" wp14:editId="635F9B34">
            <wp:extent cx="6019800" cy="3590925"/>
            <wp:effectExtent l="0" t="0" r="0" b="9525"/>
            <wp:docPr id="20" name="Picture 20" descr="http://cache.io9.com/assets/images/8/2010/12/hurricane-isabel.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io9.com/assets/images/8/2010/12/hurricane-isabel.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3590925"/>
                    </a:xfrm>
                    <a:prstGeom prst="rect">
                      <a:avLst/>
                    </a:prstGeom>
                    <a:noFill/>
                    <a:ln>
                      <a:noFill/>
                    </a:ln>
                  </pic:spPr>
                </pic:pic>
              </a:graphicData>
            </a:graphic>
          </wp:inline>
        </w:drawing>
      </w:r>
    </w:p>
    <w:p w:rsidR="007B7D37" w:rsidRDefault="007B7D37" w:rsidP="007B7D37">
      <w:pPr>
        <w:spacing w:before="100" w:beforeAutospacing="1" w:after="240" w:line="240" w:lineRule="auto"/>
        <w:jc w:val="center"/>
        <w:rPr>
          <w:rFonts w:ascii="Comic Sans MS" w:eastAsia="Times New Roman" w:hAnsi="Comic Sans MS" w:cs="Times New Roman"/>
          <w:b/>
          <w:bCs/>
          <w:sz w:val="36"/>
          <w:szCs w:val="36"/>
        </w:rPr>
      </w:pPr>
    </w:p>
    <w:p w:rsidR="007B7D37" w:rsidRDefault="007B7D37" w:rsidP="007B7D37">
      <w:pPr>
        <w:spacing w:before="100" w:beforeAutospacing="1" w:after="240" w:line="240" w:lineRule="auto"/>
        <w:jc w:val="center"/>
        <w:rPr>
          <w:rFonts w:ascii="Comic Sans MS" w:eastAsia="Times New Roman" w:hAnsi="Comic Sans MS" w:cs="Times New Roman"/>
          <w:b/>
          <w:bCs/>
          <w:sz w:val="36"/>
          <w:szCs w:val="36"/>
        </w:rPr>
      </w:pPr>
    </w:p>
    <w:p w:rsidR="007B7D37" w:rsidRDefault="007B7D37" w:rsidP="007B7D37">
      <w:pPr>
        <w:spacing w:before="100" w:beforeAutospacing="1" w:after="240" w:line="240" w:lineRule="auto"/>
        <w:jc w:val="center"/>
        <w:rPr>
          <w:rFonts w:ascii="Comic Sans MS" w:eastAsia="Times New Roman" w:hAnsi="Comic Sans MS" w:cs="Times New Roman"/>
          <w:b/>
          <w:bCs/>
          <w:sz w:val="36"/>
          <w:szCs w:val="36"/>
        </w:rPr>
      </w:pPr>
    </w:p>
    <w:p w:rsidR="007B7D37" w:rsidRDefault="007B7D37" w:rsidP="007B7D37">
      <w:pPr>
        <w:spacing w:before="100" w:beforeAutospacing="1" w:after="240" w:line="240" w:lineRule="auto"/>
        <w:jc w:val="center"/>
        <w:rPr>
          <w:rFonts w:ascii="Comic Sans MS" w:eastAsia="Times New Roman" w:hAnsi="Comic Sans MS" w:cs="Times New Roman"/>
          <w:b/>
          <w:bCs/>
          <w:sz w:val="36"/>
          <w:szCs w:val="36"/>
        </w:rPr>
      </w:pPr>
    </w:p>
    <w:p w:rsidR="007B7D37" w:rsidRDefault="007B7D37" w:rsidP="007B7D37">
      <w:pPr>
        <w:spacing w:before="100" w:beforeAutospacing="1" w:after="240" w:line="240" w:lineRule="auto"/>
        <w:jc w:val="center"/>
        <w:rPr>
          <w:rFonts w:ascii="Comic Sans MS" w:eastAsia="Times New Roman" w:hAnsi="Comic Sans MS" w:cs="Times New Roman"/>
          <w:b/>
          <w:bCs/>
          <w:sz w:val="36"/>
          <w:szCs w:val="36"/>
        </w:rPr>
      </w:pPr>
    </w:p>
    <w:p w:rsidR="007B7D37" w:rsidRDefault="007B7D37" w:rsidP="007B7D37">
      <w:pPr>
        <w:spacing w:before="100" w:beforeAutospacing="1" w:after="240" w:line="240" w:lineRule="auto"/>
        <w:jc w:val="center"/>
        <w:rPr>
          <w:rFonts w:ascii="Comic Sans MS" w:eastAsia="Times New Roman" w:hAnsi="Comic Sans MS" w:cs="Times New Roman"/>
          <w:b/>
          <w:bCs/>
          <w:sz w:val="36"/>
          <w:szCs w:val="36"/>
        </w:rPr>
      </w:pPr>
    </w:p>
    <w:p w:rsidR="007B7D37" w:rsidRDefault="007B7D37" w:rsidP="007B7D37">
      <w:pPr>
        <w:spacing w:before="100" w:beforeAutospacing="1" w:after="240" w:line="240" w:lineRule="auto"/>
        <w:jc w:val="center"/>
        <w:rPr>
          <w:rFonts w:ascii="Comic Sans MS" w:eastAsia="Times New Roman" w:hAnsi="Comic Sans MS" w:cs="Times New Roman"/>
          <w:b/>
          <w:bCs/>
          <w:sz w:val="36"/>
          <w:szCs w:val="36"/>
        </w:rPr>
      </w:pPr>
    </w:p>
    <w:p w:rsidR="007B7D37" w:rsidRDefault="007B7D37" w:rsidP="007B7D37">
      <w:pPr>
        <w:spacing w:before="100" w:beforeAutospacing="1" w:after="240" w:line="240" w:lineRule="auto"/>
        <w:jc w:val="center"/>
        <w:rPr>
          <w:rFonts w:ascii="Comic Sans MS" w:eastAsia="Times New Roman" w:hAnsi="Comic Sans MS" w:cs="Times New Roman"/>
          <w:b/>
          <w:bCs/>
          <w:sz w:val="36"/>
          <w:szCs w:val="36"/>
        </w:rPr>
      </w:pPr>
    </w:p>
    <w:p w:rsidR="007B7D37" w:rsidRDefault="007B7D37" w:rsidP="007B7D37">
      <w:pPr>
        <w:spacing w:before="100" w:beforeAutospacing="1" w:after="240" w:line="240" w:lineRule="auto"/>
        <w:jc w:val="center"/>
        <w:rPr>
          <w:rFonts w:ascii="Comic Sans MS" w:eastAsia="Times New Roman" w:hAnsi="Comic Sans MS" w:cs="Times New Roman"/>
          <w:b/>
          <w:bCs/>
          <w:sz w:val="36"/>
          <w:szCs w:val="36"/>
        </w:rPr>
      </w:pPr>
    </w:p>
    <w:p w:rsidR="007B7D37" w:rsidRDefault="007B7D37" w:rsidP="007B7D37">
      <w:pPr>
        <w:spacing w:before="100" w:beforeAutospacing="1" w:after="240" w:line="240" w:lineRule="auto"/>
        <w:jc w:val="center"/>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jc w:val="center"/>
        <w:rPr>
          <w:rFonts w:ascii="Comic Sans MS" w:eastAsia="Times New Roman" w:hAnsi="Comic Sans MS" w:cs="Times New Roman"/>
          <w:b/>
          <w:bCs/>
          <w:sz w:val="36"/>
          <w:szCs w:val="36"/>
        </w:rPr>
      </w:pPr>
      <w:r>
        <w:rPr>
          <w:rFonts w:ascii="Comic Sans MS" w:eastAsia="Times New Roman" w:hAnsi="Comic Sans MS" w:cs="Times New Roman"/>
          <w:b/>
          <w:bCs/>
          <w:sz w:val="36"/>
          <w:szCs w:val="36"/>
        </w:rPr>
        <w:lastRenderedPageBreak/>
        <w:t>Hurricane Parts</w:t>
      </w:r>
    </w:p>
    <w:p w:rsidR="00131AFE" w:rsidRDefault="00131AFE" w:rsidP="00131AFE">
      <w:pPr>
        <w:spacing w:before="100" w:beforeAutospacing="1" w:after="100" w:afterAutospacing="1" w:line="240" w:lineRule="auto"/>
        <w:jc w:val="center"/>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r>
        <w:rPr>
          <w:noProof/>
        </w:rPr>
        <w:drawing>
          <wp:anchor distT="0" distB="0" distL="114300" distR="114300" simplePos="0" relativeHeight="251674624" behindDoc="0" locked="0" layoutInCell="1" allowOverlap="1" wp14:anchorId="006E13D2" wp14:editId="19FB1ED5">
            <wp:simplePos x="0" y="0"/>
            <wp:positionH relativeFrom="margin">
              <wp:posOffset>5467350</wp:posOffset>
            </wp:positionH>
            <wp:positionV relativeFrom="margin">
              <wp:posOffset>1876425</wp:posOffset>
            </wp:positionV>
            <wp:extent cx="1443990" cy="971550"/>
            <wp:effectExtent l="0" t="0" r="3810" b="0"/>
            <wp:wrapSquare wrapText="bothSides"/>
            <wp:docPr id="12" name="Picture 12" descr="http://teachertech.rice.edu/Participants/louviere/hurricanes/ey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achertech.rice.edu/Participants/louviere/hurricanes/eye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3990" cy="971550"/>
                    </a:xfrm>
                    <a:prstGeom prst="rect">
                      <a:avLst/>
                    </a:prstGeom>
                    <a:noFill/>
                    <a:ln>
                      <a:noFill/>
                    </a:ln>
                  </pic:spPr>
                </pic:pic>
              </a:graphicData>
            </a:graphic>
          </wp:anchor>
        </w:drawing>
      </w:r>
      <w:r w:rsidRPr="000A11FB">
        <w:rPr>
          <w:rFonts w:ascii="Comic Sans MS" w:eastAsia="Times New Roman" w:hAnsi="Comic Sans MS" w:cs="Times New Roman"/>
          <w:b/>
          <w:bCs/>
          <w:sz w:val="32"/>
          <w:szCs w:val="32"/>
        </w:rPr>
        <w:t xml:space="preserve">The </w:t>
      </w:r>
      <w:r w:rsidRPr="000A11FB">
        <w:rPr>
          <w:rFonts w:ascii="Comic Sans MS" w:eastAsia="Times New Roman" w:hAnsi="Comic Sans MS" w:cs="Times New Roman"/>
          <w:b/>
          <w:bCs/>
          <w:color w:val="FF0000"/>
          <w:sz w:val="32"/>
          <w:szCs w:val="32"/>
        </w:rPr>
        <w:t>EYE</w:t>
      </w:r>
      <w:r w:rsidRPr="000A11FB">
        <w:rPr>
          <w:rFonts w:ascii="Comic Sans MS" w:eastAsia="Times New Roman" w:hAnsi="Comic Sans MS" w:cs="Times New Roman"/>
          <w:b/>
          <w:bCs/>
          <w:color w:val="000000"/>
          <w:sz w:val="32"/>
          <w:szCs w:val="32"/>
        </w:rPr>
        <w:t xml:space="preserve"> is located directly in the center of the hurricane. The average diameter of the eye is 20-40 miles across. Larger storms, such as typhoons in the Pacific, may have eyes as wide as 50 miles. The entire storm rotates around the eye. Inside the eye the wind is calm, the skies are clear, and the air pressure is very low. </w:t>
      </w:r>
    </w:p>
    <w:p w:rsidR="00131AFE" w:rsidRPr="000A11FB"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hyperlink r:id="rId23" w:history="1">
        <w:r w:rsidRPr="000A11FB">
          <w:rPr>
            <w:rFonts w:ascii="Comic Sans MS" w:eastAsia="Times New Roman" w:hAnsi="Comic Sans MS" w:cs="Times New Roman"/>
            <w:b/>
            <w:bCs/>
            <w:noProof/>
            <w:sz w:val="32"/>
            <w:szCs w:val="32"/>
          </w:rPr>
          <w:drawing>
            <wp:anchor distT="0" distB="0" distL="0" distR="0" simplePos="0" relativeHeight="251672576" behindDoc="0" locked="0" layoutInCell="1" allowOverlap="0" wp14:anchorId="51DA860E" wp14:editId="4755A0AA">
              <wp:simplePos x="0" y="0"/>
              <wp:positionH relativeFrom="column">
                <wp:align>left</wp:align>
              </wp:positionH>
              <wp:positionV relativeFrom="line">
                <wp:posOffset>0</wp:posOffset>
              </wp:positionV>
              <wp:extent cx="1571625" cy="1057275"/>
              <wp:effectExtent l="0" t="0" r="9525" b="9525"/>
              <wp:wrapSquare wrapText="bothSides"/>
              <wp:docPr id="11" name="Picture 11" descr="http://teachertech.rice.edu/Participants/louviere/hurricanes/wall1.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achertech.rice.edu/Participants/louviere/hurricanes/wall1.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057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0A11FB">
        <w:rPr>
          <w:rFonts w:ascii="Comic Sans MS" w:eastAsia="Times New Roman" w:hAnsi="Comic Sans MS" w:cs="Times New Roman"/>
          <w:b/>
          <w:bCs/>
          <w:sz w:val="32"/>
          <w:szCs w:val="32"/>
        </w:rPr>
        <w:t>The</w:t>
      </w:r>
      <w:r w:rsidRPr="000A11FB">
        <w:rPr>
          <w:rFonts w:ascii="Comic Sans MS" w:eastAsia="Times New Roman" w:hAnsi="Comic Sans MS" w:cs="Times New Roman"/>
          <w:b/>
          <w:bCs/>
          <w:color w:val="FF0000"/>
          <w:sz w:val="32"/>
          <w:szCs w:val="32"/>
        </w:rPr>
        <w:t xml:space="preserve"> EYE WALL</w:t>
      </w:r>
      <w:r w:rsidRPr="000A11FB">
        <w:rPr>
          <w:rFonts w:ascii="Comic Sans MS" w:eastAsia="Times New Roman" w:hAnsi="Comic Sans MS" w:cs="Times New Roman"/>
          <w:b/>
          <w:bCs/>
          <w:color w:val="000000"/>
          <w:sz w:val="32"/>
          <w:szCs w:val="32"/>
        </w:rPr>
        <w:t xml:space="preserve"> surrounds the eye. It can be anywhere from 5-30 miles wide. The most damaging winds and heaviest rains are found in the eye wall. </w:t>
      </w:r>
    </w:p>
    <w:p w:rsidR="00131AFE" w:rsidRPr="000A11FB"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hyperlink r:id="rId25" w:history="1">
        <w:r w:rsidRPr="000A11FB">
          <w:rPr>
            <w:rFonts w:ascii="Comic Sans MS" w:eastAsia="Times New Roman" w:hAnsi="Comic Sans MS" w:cs="Times New Roman"/>
            <w:b/>
            <w:bCs/>
            <w:noProof/>
            <w:color w:val="000000"/>
            <w:sz w:val="32"/>
            <w:szCs w:val="32"/>
          </w:rPr>
          <w:drawing>
            <wp:anchor distT="0" distB="0" distL="0" distR="0" simplePos="0" relativeHeight="251673600" behindDoc="0" locked="0" layoutInCell="1" allowOverlap="0" wp14:anchorId="3B01662F" wp14:editId="3FB9FD67">
              <wp:simplePos x="0" y="0"/>
              <wp:positionH relativeFrom="column">
                <wp:align>right</wp:align>
              </wp:positionH>
              <wp:positionV relativeFrom="line">
                <wp:posOffset>0</wp:posOffset>
              </wp:positionV>
              <wp:extent cx="1095375" cy="1047750"/>
              <wp:effectExtent l="0" t="0" r="9525" b="0"/>
              <wp:wrapSquare wrapText="bothSides"/>
              <wp:docPr id="10" name="Picture 10" descr="http://teachertech.rice.edu/Participants/louviere/hurricanes/band1.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achertech.rice.edu/Participants/louviere/hurricanes/band1.gi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10477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0A11FB">
        <w:rPr>
          <w:rFonts w:ascii="Comic Sans MS" w:eastAsia="Times New Roman" w:hAnsi="Comic Sans MS" w:cs="Times New Roman"/>
          <w:b/>
          <w:bCs/>
          <w:color w:val="FF0000"/>
          <w:sz w:val="32"/>
          <w:szCs w:val="32"/>
        </w:rPr>
        <w:t>RAIN BANDS</w:t>
      </w:r>
      <w:r w:rsidRPr="000A11FB">
        <w:rPr>
          <w:rFonts w:ascii="Comic Sans MS" w:eastAsia="Times New Roman" w:hAnsi="Comic Sans MS" w:cs="Times New Roman"/>
          <w:b/>
          <w:bCs/>
          <w:color w:val="000000"/>
          <w:sz w:val="32"/>
          <w:szCs w:val="32"/>
        </w:rPr>
        <w:t xml:space="preserve"> are a series of dense clouds that form a spiral around the eye wall. They give the hurricane a pinwheel appearance. These dense bands of thunderstorms spiral slowly counterclockwise. They range in width from a few miles to tens of miles and are 50 to 300 miles long. Sometimes the bands and the eye are hidden by higher level clouds. This makes it difficult for forecasters to use satellite imagery to monitor the storm. </w:t>
      </w:r>
    </w:p>
    <w:p w:rsidR="00131AFE" w:rsidRPr="000A11FB"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Pr="000A11FB" w:rsidRDefault="00131AFE" w:rsidP="00131AFE">
      <w:pPr>
        <w:spacing w:after="0" w:line="240" w:lineRule="auto"/>
        <w:jc w:val="center"/>
        <w:rPr>
          <w:rFonts w:ascii="Comic Sans MS" w:eastAsia="Times New Roman" w:hAnsi="Comic Sans MS" w:cs="Times New Roman"/>
          <w:b/>
          <w:bCs/>
          <w:color w:val="000000"/>
          <w:sz w:val="24"/>
          <w:szCs w:val="24"/>
        </w:rPr>
      </w:pPr>
      <w:hyperlink r:id="rId27" w:history="1">
        <w:r w:rsidRPr="000A11FB">
          <w:rPr>
            <w:rFonts w:ascii="Comic Sans MS" w:eastAsia="Times New Roman" w:hAnsi="Comic Sans MS" w:cs="Times New Roman"/>
            <w:b/>
            <w:bCs/>
            <w:noProof/>
            <w:color w:val="FF0000"/>
            <w:sz w:val="32"/>
            <w:szCs w:val="32"/>
          </w:rPr>
          <w:drawing>
            <wp:inline distT="0" distB="0" distL="0" distR="0" wp14:anchorId="5D3B3A93" wp14:editId="4442F14B">
              <wp:extent cx="2857500" cy="1428750"/>
              <wp:effectExtent l="0" t="0" r="0" b="0"/>
              <wp:docPr id="9" name="Picture 9" descr="http://teachertech.rice.edu/Participants/louviere/hurricanes/structure.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achertech.rice.edu/Participants/louviere/hurricanes/structure.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r w:rsidRPr="000A11FB">
          <w:rPr>
            <w:rFonts w:ascii="Comic Sans MS" w:eastAsia="Times New Roman" w:hAnsi="Comic Sans MS" w:cs="Times New Roman"/>
            <w:b/>
            <w:bCs/>
            <w:color w:val="FF0000"/>
            <w:sz w:val="32"/>
            <w:szCs w:val="32"/>
            <w:u w:val="single"/>
          </w:rPr>
          <w:br/>
        </w:r>
      </w:hyperlink>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6"/>
          <w:szCs w:val="36"/>
        </w:rPr>
      </w:pPr>
      <w:r>
        <w:rPr>
          <w:rFonts w:ascii="Comic Sans MS" w:eastAsia="Times New Roman" w:hAnsi="Comic Sans MS" w:cs="Times New Roman"/>
          <w:b/>
          <w:bCs/>
          <w:sz w:val="36"/>
          <w:szCs w:val="36"/>
        </w:rPr>
        <w:lastRenderedPageBreak/>
        <w:t xml:space="preserve">Station 2               </w:t>
      </w:r>
      <w:r>
        <w:rPr>
          <w:rFonts w:ascii="Comic Sans MS" w:eastAsia="Times New Roman" w:hAnsi="Comic Sans MS" w:cs="Times New Roman"/>
          <w:b/>
          <w:bCs/>
          <w:sz w:val="36"/>
          <w:szCs w:val="36"/>
        </w:rPr>
        <w:t>Hurricanes</w:t>
      </w: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2"/>
          <w:szCs w:val="32"/>
        </w:rPr>
      </w:pPr>
      <w:r>
        <w:rPr>
          <w:rFonts w:ascii="Comic Sans MS" w:eastAsia="Times New Roman" w:hAnsi="Comic Sans MS" w:cs="Times New Roman"/>
          <w:b/>
          <w:bCs/>
          <w:sz w:val="32"/>
          <w:szCs w:val="32"/>
        </w:rPr>
        <w:t>Hurricanes and their close relatives, typhoons and cyclones, are formed in the same way.  They are not the normal storms created when cold and warm fronts collide.</w:t>
      </w:r>
    </w:p>
    <w:p w:rsidR="00131AFE" w:rsidRDefault="00131AFE" w:rsidP="00131AFE">
      <w:pPr>
        <w:spacing w:before="100" w:beforeAutospacing="1" w:after="100" w:afterAutospacing="1" w:line="240" w:lineRule="auto"/>
        <w:ind w:left="720"/>
        <w:rPr>
          <w:rFonts w:ascii="Comic Sans MS" w:eastAsia="Times New Roman" w:hAnsi="Comic Sans MS" w:cs="Times New Roman"/>
          <w:b/>
          <w:bCs/>
          <w:sz w:val="32"/>
          <w:szCs w:val="32"/>
        </w:rPr>
      </w:pPr>
      <w:r>
        <w:rPr>
          <w:rFonts w:ascii="Comic Sans MS" w:eastAsia="Times New Roman" w:hAnsi="Comic Sans MS" w:cs="Times New Roman"/>
          <w:b/>
          <w:bCs/>
          <w:sz w:val="32"/>
          <w:szCs w:val="32"/>
        </w:rPr>
        <w:t>The illustration below describes the process of how a hurricane forms.</w:t>
      </w:r>
    </w:p>
    <w:p w:rsidR="007B7D37" w:rsidRDefault="007B7D37" w:rsidP="007B7D37">
      <w:pPr>
        <w:spacing w:before="100" w:beforeAutospacing="1" w:after="240" w:line="240" w:lineRule="auto"/>
        <w:jc w:val="center"/>
        <w:rPr>
          <w:rFonts w:ascii="Comic Sans MS" w:eastAsia="Times New Roman" w:hAnsi="Comic Sans MS" w:cs="Times New Roman"/>
          <w:b/>
          <w:bCs/>
          <w:sz w:val="36"/>
          <w:szCs w:val="36"/>
        </w:rPr>
      </w:pPr>
    </w:p>
    <w:p w:rsidR="007B7D37" w:rsidRPr="000A11FB" w:rsidRDefault="007B7D37" w:rsidP="007B7D37">
      <w:pPr>
        <w:spacing w:before="100" w:beforeAutospacing="1" w:after="240" w:line="240" w:lineRule="auto"/>
        <w:rPr>
          <w:rFonts w:ascii="Comic Sans MS" w:eastAsia="Times New Roman" w:hAnsi="Comic Sans MS" w:cs="Times New Roman"/>
          <w:b/>
          <w:bCs/>
          <w:color w:val="000000"/>
          <w:sz w:val="36"/>
          <w:szCs w:val="36"/>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7B7D37" w:rsidRPr="000A11FB" w:rsidTr="003504CA">
        <w:trPr>
          <w:tblCellSpacing w:w="15" w:type="dxa"/>
          <w:jc w:val="center"/>
        </w:trPr>
        <w:tc>
          <w:tcPr>
            <w:tcW w:w="0" w:type="auto"/>
            <w:vAlign w:val="center"/>
            <w:hideMark/>
          </w:tcPr>
          <w:p w:rsidR="007B7D37" w:rsidRPr="000A11FB" w:rsidRDefault="007B7D37" w:rsidP="003504CA">
            <w:pPr>
              <w:spacing w:after="0" w:line="240" w:lineRule="auto"/>
              <w:jc w:val="center"/>
              <w:rPr>
                <w:rFonts w:ascii="Times New Roman" w:eastAsia="Times New Roman" w:hAnsi="Times New Roman" w:cs="Times New Roman"/>
                <w:color w:val="000000"/>
                <w:sz w:val="24"/>
                <w:szCs w:val="24"/>
              </w:rPr>
            </w:pPr>
          </w:p>
        </w:tc>
        <w:tc>
          <w:tcPr>
            <w:tcW w:w="0" w:type="auto"/>
            <w:vAlign w:val="center"/>
          </w:tcPr>
          <w:p w:rsidR="007B7D37" w:rsidRPr="000A11FB" w:rsidRDefault="007B7D37" w:rsidP="003504CA">
            <w:pPr>
              <w:spacing w:after="0" w:line="240" w:lineRule="auto"/>
              <w:rPr>
                <w:rFonts w:ascii="Times New Roman" w:eastAsia="Times New Roman" w:hAnsi="Times New Roman" w:cs="Times New Roman"/>
                <w:color w:val="000000"/>
                <w:sz w:val="24"/>
                <w:szCs w:val="24"/>
              </w:rPr>
            </w:pPr>
          </w:p>
        </w:tc>
      </w:tr>
    </w:tbl>
    <w:p w:rsidR="007B7D37" w:rsidRDefault="00131AFE" w:rsidP="007B7D37">
      <w:pPr>
        <w:spacing w:after="120" w:line="360" w:lineRule="auto"/>
        <w:rPr>
          <w:rFonts w:ascii="Comic Sans MS" w:hAnsi="Comic Sans MS"/>
          <w:b/>
          <w:sz w:val="36"/>
          <w:szCs w:val="36"/>
        </w:rPr>
      </w:pPr>
      <w:r>
        <w:rPr>
          <w:noProof/>
        </w:rPr>
        <w:drawing>
          <wp:inline distT="0" distB="0" distL="0" distR="0" wp14:anchorId="0EA9B6D0" wp14:editId="2C54C6C6">
            <wp:extent cx="6858000" cy="771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7715250"/>
                    </a:xfrm>
                    <a:prstGeom prst="rect">
                      <a:avLst/>
                    </a:prstGeom>
                  </pic:spPr>
                </pic:pic>
              </a:graphicData>
            </a:graphic>
          </wp:inline>
        </w:drawing>
      </w:r>
    </w:p>
    <w:p w:rsidR="007B7D37" w:rsidRDefault="007B7D37" w:rsidP="007B7D37">
      <w:pPr>
        <w:spacing w:after="120" w:line="360" w:lineRule="auto"/>
        <w:rPr>
          <w:rFonts w:ascii="Comic Sans MS" w:hAnsi="Comic Sans MS"/>
          <w:b/>
          <w:sz w:val="36"/>
          <w:szCs w:val="36"/>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p>
    <w:p w:rsidR="00131AFE" w:rsidRDefault="00131AFE" w:rsidP="00131AFE">
      <w:pPr>
        <w:spacing w:after="120" w:line="240" w:lineRule="auto"/>
        <w:rPr>
          <w:rFonts w:ascii="Comic Sans MS" w:hAnsi="Comic Sans MS"/>
          <w:b/>
          <w:sz w:val="36"/>
          <w:szCs w:val="36"/>
          <w:lang w:val="en"/>
        </w:rPr>
      </w:pPr>
      <w:r>
        <w:rPr>
          <w:rFonts w:ascii="Comic Sans MS" w:hAnsi="Comic Sans MS"/>
          <w:b/>
          <w:sz w:val="36"/>
          <w:szCs w:val="36"/>
          <w:lang w:val="en"/>
        </w:rPr>
        <w:lastRenderedPageBreak/>
        <w:t xml:space="preserve">Station 3           </w:t>
      </w:r>
      <w:r>
        <w:rPr>
          <w:rFonts w:ascii="Comic Sans MS" w:hAnsi="Comic Sans MS"/>
          <w:b/>
          <w:sz w:val="36"/>
          <w:szCs w:val="36"/>
          <w:lang w:val="en"/>
        </w:rPr>
        <w:t>Effects of a Hurricane</w:t>
      </w: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color w:val="FF0000"/>
          <w:sz w:val="32"/>
          <w:szCs w:val="32"/>
        </w:rPr>
        <w:t>HURRICANE EFFECTS</w:t>
      </w:r>
      <w:r w:rsidRPr="00AB5828">
        <w:rPr>
          <w:rFonts w:ascii="Comic Sans MS" w:eastAsia="Times New Roman" w:hAnsi="Comic Sans MS" w:cs="Times New Roman"/>
          <w:b/>
          <w:bCs/>
          <w:color w:val="000000"/>
          <w:sz w:val="32"/>
          <w:szCs w:val="32"/>
        </w:rPr>
        <w:t xml:space="preserve"> can create major problems. The maximum effects of a hurricane are usually felt within the right-front quadrant. Here the winds are usually the strongest, storm surge is highest, and the possibility of tornadoes is greatest. It is important to know whether or not your area will be affected by the right-front quadrant. It could mean the difference between maximum hurricane conditions or a glancing blow. </w:t>
      </w:r>
    </w:p>
    <w:p w:rsidR="00131AFE" w:rsidRPr="00AB5828"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Pr="00AB5828"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hyperlink r:id="rId30" w:history="1">
        <w:r w:rsidRPr="00AB5828">
          <w:rPr>
            <w:rFonts w:ascii="Comic Sans MS" w:eastAsia="Times New Roman" w:hAnsi="Comic Sans MS" w:cs="Times New Roman"/>
            <w:b/>
            <w:bCs/>
            <w:noProof/>
            <w:color w:val="000000"/>
            <w:sz w:val="32"/>
            <w:szCs w:val="32"/>
          </w:rPr>
          <w:drawing>
            <wp:anchor distT="0" distB="0" distL="0" distR="0" simplePos="0" relativeHeight="251665408" behindDoc="0" locked="0" layoutInCell="1" allowOverlap="0" wp14:anchorId="49EB4F19" wp14:editId="63464673">
              <wp:simplePos x="0" y="0"/>
              <wp:positionH relativeFrom="column">
                <wp:align>right</wp:align>
              </wp:positionH>
              <wp:positionV relativeFrom="line">
                <wp:posOffset>0</wp:posOffset>
              </wp:positionV>
              <wp:extent cx="2381250" cy="1019175"/>
              <wp:effectExtent l="0" t="0" r="0" b="9525"/>
              <wp:wrapSquare wrapText="bothSides"/>
              <wp:docPr id="42" name="Picture 42" descr="http://teachertech.rice.edu/Participants/louviere/hurricanes/surge_big.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achertech.rice.edu/Participants/louviere/hurricanes/surge_big.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AB5828">
        <w:rPr>
          <w:rFonts w:ascii="Comic Sans MS" w:eastAsia="Times New Roman" w:hAnsi="Comic Sans MS" w:cs="Times New Roman"/>
          <w:b/>
          <w:bCs/>
          <w:color w:val="FF0000"/>
          <w:sz w:val="32"/>
          <w:szCs w:val="32"/>
        </w:rPr>
        <w:t>STORM SURGE</w:t>
      </w:r>
      <w:r w:rsidRPr="00AB5828">
        <w:rPr>
          <w:rFonts w:ascii="Comic Sans MS" w:eastAsia="Times New Roman" w:hAnsi="Comic Sans MS" w:cs="Times New Roman"/>
          <w:b/>
          <w:bCs/>
          <w:color w:val="000000"/>
          <w:sz w:val="32"/>
          <w:szCs w:val="32"/>
        </w:rPr>
        <w:t xml:space="preserve"> is the fast uprising of sea level that happens when a hurricane approaches the coast. Two factors that cause </w:t>
      </w:r>
      <w:hyperlink r:id="rId32" w:history="1">
        <w:r w:rsidRPr="00AB5828">
          <w:rPr>
            <w:rFonts w:ascii="Comic Sans MS" w:eastAsia="Times New Roman" w:hAnsi="Comic Sans MS" w:cs="Times New Roman"/>
            <w:b/>
            <w:bCs/>
            <w:sz w:val="32"/>
            <w:szCs w:val="32"/>
          </w:rPr>
          <w:t>storm surge</w:t>
        </w:r>
      </w:hyperlink>
      <w:r w:rsidRPr="00AB5828">
        <w:rPr>
          <w:rFonts w:ascii="Comic Sans MS" w:eastAsia="Times New Roman" w:hAnsi="Comic Sans MS" w:cs="Times New Roman"/>
          <w:b/>
          <w:bCs/>
          <w:color w:val="000000"/>
          <w:sz w:val="32"/>
          <w:szCs w:val="32"/>
        </w:rPr>
        <w:t xml:space="preserve"> are: </w:t>
      </w:r>
    </w:p>
    <w:p w:rsidR="00131AFE" w:rsidRPr="00AB5828" w:rsidRDefault="00131AFE" w:rsidP="00131AFE">
      <w:pPr>
        <w:numPr>
          <w:ilvl w:val="0"/>
          <w:numId w:val="1"/>
        </w:num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color w:val="000000"/>
          <w:sz w:val="32"/>
          <w:szCs w:val="32"/>
        </w:rPr>
        <w:t xml:space="preserve">Strong winds that push the water toward the coast and </w:t>
      </w:r>
    </w:p>
    <w:p w:rsidR="00131AFE" w:rsidRPr="00AB5828" w:rsidRDefault="00131AFE" w:rsidP="00131AFE">
      <w:pPr>
        <w:numPr>
          <w:ilvl w:val="0"/>
          <w:numId w:val="1"/>
        </w:num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color w:val="000000"/>
          <w:sz w:val="32"/>
          <w:szCs w:val="32"/>
        </w:rPr>
        <w:t xml:space="preserve">Suction created by the storm's low pressure. </w:t>
      </w: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color w:val="000000"/>
          <w:sz w:val="32"/>
          <w:szCs w:val="32"/>
        </w:rPr>
        <w:t xml:space="preserve">Galveston Island on the Texas coast has suffered much damage due to hurricane-caused </w:t>
      </w:r>
      <w:hyperlink r:id="rId33" w:history="1">
        <w:r w:rsidRPr="00AB5828">
          <w:rPr>
            <w:rFonts w:ascii="Comic Sans MS" w:eastAsia="Times New Roman" w:hAnsi="Comic Sans MS" w:cs="Times New Roman"/>
            <w:b/>
            <w:bCs/>
            <w:sz w:val="32"/>
            <w:szCs w:val="32"/>
          </w:rPr>
          <w:t>storm surges</w:t>
        </w:r>
      </w:hyperlink>
      <w:r w:rsidRPr="00AB5828">
        <w:rPr>
          <w:rFonts w:ascii="Comic Sans MS" w:eastAsia="Times New Roman" w:hAnsi="Comic Sans MS" w:cs="Times New Roman"/>
          <w:b/>
          <w:bCs/>
          <w:color w:val="000000"/>
          <w:sz w:val="32"/>
          <w:szCs w:val="32"/>
        </w:rPr>
        <w:t>. A large sea wall has been built to help reduce the damage caused by the surges. The frequent occurrence of storm surges has also played a part in the destruction of Highway 87 along the Texas coast, which was used by many local beach-goers.</w:t>
      </w:r>
    </w:p>
    <w:p w:rsidR="00131AFE" w:rsidRPr="00AB5828"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Pr="00AB5828"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hyperlink r:id="rId34" w:history="1">
        <w:r w:rsidRPr="00AB5828">
          <w:rPr>
            <w:rFonts w:ascii="Comic Sans MS" w:eastAsia="Times New Roman" w:hAnsi="Comic Sans MS" w:cs="Times New Roman"/>
            <w:b/>
            <w:bCs/>
            <w:noProof/>
            <w:color w:val="000000"/>
            <w:sz w:val="32"/>
            <w:szCs w:val="32"/>
          </w:rPr>
          <w:drawing>
            <wp:anchor distT="0" distB="0" distL="0" distR="0" simplePos="0" relativeHeight="251666432" behindDoc="0" locked="0" layoutInCell="1" allowOverlap="0" wp14:anchorId="1A0997DA" wp14:editId="7D133326">
              <wp:simplePos x="0" y="0"/>
              <wp:positionH relativeFrom="column">
                <wp:align>left</wp:align>
              </wp:positionH>
              <wp:positionV relativeFrom="line">
                <wp:posOffset>0</wp:posOffset>
              </wp:positionV>
              <wp:extent cx="1905000" cy="1057275"/>
              <wp:effectExtent l="0" t="0" r="0" b="9525"/>
              <wp:wrapSquare wrapText="bothSides"/>
              <wp:docPr id="41" name="Picture 41" descr="http://teachertech.rice.edu/Participants/louviere/hurricanes/flooding.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achertech.rice.edu/Participants/louviere/hurricanes/flooding.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1057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AB5828">
        <w:rPr>
          <w:rFonts w:ascii="Comic Sans MS" w:eastAsia="Times New Roman" w:hAnsi="Comic Sans MS" w:cs="Times New Roman"/>
          <w:b/>
          <w:bCs/>
          <w:color w:val="FF0000"/>
          <w:sz w:val="32"/>
          <w:szCs w:val="32"/>
        </w:rPr>
        <w:t>HEAVY RAINFALL</w:t>
      </w:r>
      <w:r w:rsidRPr="00AB5828">
        <w:rPr>
          <w:rFonts w:ascii="Comic Sans MS" w:eastAsia="Times New Roman" w:hAnsi="Comic Sans MS" w:cs="Times New Roman"/>
          <w:b/>
          <w:bCs/>
          <w:color w:val="000000"/>
          <w:sz w:val="32"/>
          <w:szCs w:val="32"/>
        </w:rPr>
        <w:t xml:space="preserve"> is produced by hurricanes. The amount of </w:t>
      </w:r>
      <w:hyperlink r:id="rId36" w:history="1">
        <w:r w:rsidRPr="00AB5828">
          <w:rPr>
            <w:rFonts w:ascii="Comic Sans MS" w:eastAsia="Times New Roman" w:hAnsi="Comic Sans MS" w:cs="Times New Roman"/>
            <w:b/>
            <w:bCs/>
            <w:sz w:val="32"/>
            <w:szCs w:val="32"/>
          </w:rPr>
          <w:t>rainfall</w:t>
        </w:r>
      </w:hyperlink>
      <w:r w:rsidRPr="00AB5828">
        <w:rPr>
          <w:rFonts w:ascii="Comic Sans MS" w:eastAsia="Times New Roman" w:hAnsi="Comic Sans MS" w:cs="Times New Roman"/>
          <w:b/>
          <w:bCs/>
          <w:color w:val="000000"/>
          <w:sz w:val="32"/>
          <w:szCs w:val="32"/>
        </w:rPr>
        <w:t xml:space="preserve"> usually varies between 6 and 12 inches. The most deadly rainfall occurs inland because a hurricane produces destructive floods. The flooding is the major cause of hurricane-related deaths. The danger from flooding depends on the storm's speed, other weather systems in the same area, the ground saturation, and the terrain. </w:t>
      </w:r>
    </w:p>
    <w:p w:rsidR="00131AFE" w:rsidRPr="00AB5828"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color w:val="000000"/>
          <w:sz w:val="32"/>
          <w:szCs w:val="32"/>
        </w:rPr>
        <w:t>Rains are heaviest in the six hours before and the six hours after the hurricane reaches landfall. Sometimes a hurricane can last for days and produce floods. These floods can occur more than 100 miles inland. One way to estimate the total inches of rainfall is to divide 100 by the forward speed of the hurricane in miles per hour.</w:t>
      </w:r>
    </w:p>
    <w:p w:rsidR="007B7D37" w:rsidRDefault="007B7D37" w:rsidP="007B7D37">
      <w:pPr>
        <w:spacing w:after="120" w:line="360" w:lineRule="auto"/>
        <w:rPr>
          <w:rFonts w:ascii="Comic Sans MS" w:hAnsi="Comic Sans MS"/>
          <w:b/>
          <w:sz w:val="36"/>
          <w:szCs w:val="36"/>
        </w:rPr>
      </w:pPr>
    </w:p>
    <w:p w:rsidR="00131AFE" w:rsidRPr="00AB5828" w:rsidRDefault="00131AFE" w:rsidP="00131AFE">
      <w:pPr>
        <w:spacing w:before="100" w:beforeAutospacing="1" w:after="100" w:afterAutospacing="1" w:line="240" w:lineRule="auto"/>
        <w:rPr>
          <w:rFonts w:ascii="Comic Sans MS" w:eastAsia="Times New Roman" w:hAnsi="Comic Sans MS" w:cs="Times New Roman"/>
          <w:b/>
          <w:bCs/>
          <w:color w:val="000000"/>
          <w:sz w:val="24"/>
          <w:szCs w:val="24"/>
        </w:rPr>
      </w:pPr>
      <w:r w:rsidRPr="00AB5828">
        <w:rPr>
          <w:rFonts w:ascii="Comic Sans MS" w:eastAsia="Times New Roman" w:hAnsi="Comic Sans MS" w:cs="Times New Roman"/>
          <w:b/>
          <w:bCs/>
          <w:color w:val="000000"/>
          <w:sz w:val="32"/>
          <w:szCs w:val="32"/>
        </w:rPr>
        <w:lastRenderedPageBreak/>
        <w:t>Sometimes the remnants of the hurricane may join with other storm systems causing severe rainfall in states far away from where the hurricane came inland</w:t>
      </w:r>
      <w:r w:rsidRPr="00AB5828">
        <w:rPr>
          <w:rFonts w:ascii="Comic Sans MS" w:eastAsia="Times New Roman" w:hAnsi="Comic Sans MS" w:cs="Times New Roman"/>
          <w:b/>
          <w:bCs/>
          <w:sz w:val="32"/>
          <w:szCs w:val="32"/>
        </w:rPr>
        <w:t xml:space="preserve">. </w:t>
      </w:r>
      <w:hyperlink r:id="rId37" w:history="1">
        <w:r w:rsidRPr="00AB5828">
          <w:rPr>
            <w:rFonts w:ascii="Comic Sans MS" w:eastAsia="Times New Roman" w:hAnsi="Comic Sans MS" w:cs="Times New Roman"/>
            <w:b/>
            <w:bCs/>
            <w:sz w:val="32"/>
            <w:szCs w:val="32"/>
          </w:rPr>
          <w:t>Hurricane Camille</w:t>
        </w:r>
      </w:hyperlink>
      <w:r w:rsidRPr="00AB5828">
        <w:rPr>
          <w:rFonts w:ascii="Comic Sans MS" w:eastAsia="Times New Roman" w:hAnsi="Comic Sans MS" w:cs="Times New Roman"/>
          <w:b/>
          <w:bCs/>
          <w:color w:val="000000"/>
          <w:sz w:val="32"/>
          <w:szCs w:val="32"/>
        </w:rPr>
        <w:t xml:space="preserve"> in 1969 came into the Gulf Coast area, but the remnants combined with a cold front in the mountains of Virginia and produced 30 inches of rain. This storm also killed 109 people.</w:t>
      </w:r>
    </w:p>
    <w:p w:rsidR="00131AFE" w:rsidRPr="00AB5828"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hyperlink r:id="rId38" w:history="1">
        <w:r w:rsidRPr="00AB5828">
          <w:rPr>
            <w:rFonts w:ascii="Comic Sans MS" w:eastAsia="Times New Roman" w:hAnsi="Comic Sans MS" w:cs="Times New Roman"/>
            <w:b/>
            <w:bCs/>
            <w:noProof/>
            <w:color w:val="000000"/>
            <w:sz w:val="32"/>
            <w:szCs w:val="32"/>
          </w:rPr>
          <w:drawing>
            <wp:anchor distT="0" distB="0" distL="0" distR="0" simplePos="0" relativeHeight="251668480" behindDoc="0" locked="0" layoutInCell="1" allowOverlap="0" wp14:anchorId="03169716" wp14:editId="14AEE51C">
              <wp:simplePos x="0" y="0"/>
              <wp:positionH relativeFrom="column">
                <wp:align>right</wp:align>
              </wp:positionH>
              <wp:positionV relativeFrom="line">
                <wp:posOffset>0</wp:posOffset>
              </wp:positionV>
              <wp:extent cx="1095375" cy="1647825"/>
              <wp:effectExtent l="0" t="0" r="9525" b="9525"/>
              <wp:wrapSquare wrapText="bothSides"/>
              <wp:docPr id="40" name="Picture 40" descr="http://teachertech.rice.edu/Participants/louviere/hurricanes/wind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achertech.rice.edu/Participants/louviere/hurricanes/winds.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5375" cy="16478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AB5828">
        <w:rPr>
          <w:rFonts w:ascii="Comic Sans MS" w:eastAsia="Times New Roman" w:hAnsi="Comic Sans MS" w:cs="Times New Roman"/>
          <w:b/>
          <w:bCs/>
          <w:color w:val="FF0000"/>
          <w:sz w:val="32"/>
          <w:szCs w:val="32"/>
        </w:rPr>
        <w:t>HIGH WINDS</w:t>
      </w:r>
      <w:r w:rsidRPr="00AB5828">
        <w:rPr>
          <w:rFonts w:ascii="Comic Sans MS" w:eastAsia="Times New Roman" w:hAnsi="Comic Sans MS" w:cs="Times New Roman"/>
          <w:b/>
          <w:bCs/>
          <w:color w:val="000000"/>
          <w:sz w:val="32"/>
          <w:szCs w:val="32"/>
        </w:rPr>
        <w:t xml:space="preserve"> is another effect of hurricanes. The wind speed and potential damage of a hurricane is expressed as categories according to the </w:t>
      </w:r>
      <w:hyperlink r:id="rId40" w:history="1">
        <w:proofErr w:type="spellStart"/>
        <w:r w:rsidRPr="00AB5828">
          <w:rPr>
            <w:rFonts w:ascii="Comic Sans MS" w:eastAsia="Times New Roman" w:hAnsi="Comic Sans MS" w:cs="Times New Roman"/>
            <w:b/>
            <w:bCs/>
            <w:color w:val="FF0000"/>
            <w:sz w:val="32"/>
            <w:szCs w:val="32"/>
          </w:rPr>
          <w:t>Saffir</w:t>
        </w:r>
        <w:proofErr w:type="spellEnd"/>
        <w:r w:rsidRPr="00AB5828">
          <w:rPr>
            <w:rFonts w:ascii="Comic Sans MS" w:eastAsia="Times New Roman" w:hAnsi="Comic Sans MS" w:cs="Times New Roman"/>
            <w:b/>
            <w:bCs/>
            <w:color w:val="FF0000"/>
            <w:sz w:val="32"/>
            <w:szCs w:val="32"/>
          </w:rPr>
          <w:t>-Simpson Hurricane Scale</w:t>
        </w:r>
      </w:hyperlink>
      <w:r w:rsidRPr="00AB5828">
        <w:rPr>
          <w:rFonts w:ascii="Comic Sans MS" w:eastAsia="Times New Roman" w:hAnsi="Comic Sans MS" w:cs="Times New Roman"/>
          <w:b/>
          <w:bCs/>
          <w:color w:val="000000"/>
          <w:sz w:val="32"/>
          <w:szCs w:val="32"/>
        </w:rPr>
        <w:t>.</w:t>
      </w:r>
    </w:p>
    <w:p w:rsidR="00131AFE" w:rsidRDefault="00131AFE" w:rsidP="00131AFE">
      <w:pPr>
        <w:spacing w:after="0"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color w:val="000000"/>
          <w:sz w:val="32"/>
          <w:szCs w:val="32"/>
        </w:rPr>
        <w:t xml:space="preserve">These </w:t>
      </w:r>
      <w:hyperlink r:id="rId41" w:history="1">
        <w:r w:rsidRPr="00AB5828">
          <w:rPr>
            <w:rFonts w:ascii="Comic Sans MS" w:eastAsia="Times New Roman" w:hAnsi="Comic Sans MS" w:cs="Times New Roman"/>
            <w:b/>
            <w:bCs/>
            <w:sz w:val="32"/>
            <w:szCs w:val="32"/>
          </w:rPr>
          <w:t>high winds</w:t>
        </w:r>
      </w:hyperlink>
      <w:r w:rsidRPr="00AB5828">
        <w:rPr>
          <w:rFonts w:ascii="Comic Sans MS" w:eastAsia="Times New Roman" w:hAnsi="Comic Sans MS" w:cs="Times New Roman"/>
          <w:b/>
          <w:bCs/>
          <w:color w:val="000000"/>
          <w:sz w:val="32"/>
          <w:szCs w:val="32"/>
        </w:rPr>
        <w:t xml:space="preserve"> can easily destroy homes and buildings. Debris, such as signs or broken materials, can become airborne and penetrate just about anything with missile-like force. </w:t>
      </w:r>
    </w:p>
    <w:p w:rsidR="00131AFE" w:rsidRDefault="00131AFE" w:rsidP="00131AFE">
      <w:pPr>
        <w:tabs>
          <w:tab w:val="left" w:pos="7350"/>
        </w:tabs>
        <w:spacing w:after="0" w:line="240"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ab/>
      </w:r>
    </w:p>
    <w:p w:rsidR="00131AFE" w:rsidRDefault="00131AFE" w:rsidP="00131AFE">
      <w:pPr>
        <w:spacing w:after="0" w:line="240" w:lineRule="auto"/>
        <w:rPr>
          <w:rFonts w:ascii="Comic Sans MS" w:eastAsia="Times New Roman" w:hAnsi="Comic Sans MS" w:cs="Times New Roman"/>
          <w:b/>
          <w:bCs/>
          <w:color w:val="000000"/>
          <w:sz w:val="32"/>
          <w:szCs w:val="32"/>
        </w:rPr>
      </w:pPr>
    </w:p>
    <w:p w:rsidR="00131AFE" w:rsidRPr="00AB5828" w:rsidRDefault="00131AFE" w:rsidP="00131AFE">
      <w:pPr>
        <w:spacing w:after="0" w:line="240" w:lineRule="auto"/>
        <w:rPr>
          <w:rFonts w:ascii="Comic Sans MS" w:eastAsia="Times New Roman" w:hAnsi="Comic Sans MS" w:cs="Times New Roman"/>
          <w:b/>
          <w:bCs/>
          <w:color w:val="000000"/>
          <w:sz w:val="32"/>
          <w:szCs w:val="32"/>
        </w:rPr>
      </w:pPr>
    </w:p>
    <w:p w:rsidR="00131AFE" w:rsidRPr="00AB5828"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hyperlink r:id="rId42" w:history="1">
        <w:r w:rsidRPr="00AB5828">
          <w:rPr>
            <w:rFonts w:ascii="Comic Sans MS" w:eastAsia="Times New Roman" w:hAnsi="Comic Sans MS" w:cs="Times New Roman"/>
            <w:b/>
            <w:bCs/>
            <w:noProof/>
            <w:color w:val="000000"/>
            <w:sz w:val="32"/>
            <w:szCs w:val="32"/>
          </w:rPr>
          <w:drawing>
            <wp:anchor distT="0" distB="0" distL="0" distR="0" simplePos="0" relativeHeight="251669504" behindDoc="0" locked="0" layoutInCell="1" allowOverlap="0" wp14:anchorId="14982CE8" wp14:editId="2CFF8092">
              <wp:simplePos x="0" y="0"/>
              <wp:positionH relativeFrom="column">
                <wp:align>left</wp:align>
              </wp:positionH>
              <wp:positionV relativeFrom="line">
                <wp:posOffset>0</wp:posOffset>
              </wp:positionV>
              <wp:extent cx="1428750" cy="1038225"/>
              <wp:effectExtent l="0" t="0" r="0" b="9525"/>
              <wp:wrapSquare wrapText="bothSides"/>
              <wp:docPr id="39" name="Picture 39" descr="http://teachertech.rice.edu/Participants/louviere/hurricanes/tornado.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eachertech.rice.edu/Participants/louviere/hurricanes/tornado.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0382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AB5828">
        <w:rPr>
          <w:rFonts w:ascii="Comic Sans MS" w:eastAsia="Times New Roman" w:hAnsi="Comic Sans MS" w:cs="Times New Roman"/>
          <w:b/>
          <w:bCs/>
          <w:color w:val="FF0000"/>
          <w:sz w:val="32"/>
          <w:szCs w:val="32"/>
        </w:rPr>
        <w:t>TORNADOES</w:t>
      </w:r>
      <w:r w:rsidRPr="00AB5828">
        <w:rPr>
          <w:rFonts w:ascii="Comic Sans MS" w:eastAsia="Times New Roman" w:hAnsi="Comic Sans MS" w:cs="Times New Roman"/>
          <w:b/>
          <w:bCs/>
          <w:color w:val="000000"/>
          <w:sz w:val="32"/>
          <w:szCs w:val="32"/>
        </w:rPr>
        <w:t xml:space="preserve"> are often produced by hurricanes. Even though the </w:t>
      </w:r>
      <w:hyperlink r:id="rId44" w:history="1">
        <w:r w:rsidRPr="00AB5828">
          <w:rPr>
            <w:rFonts w:ascii="Comic Sans MS" w:eastAsia="Times New Roman" w:hAnsi="Comic Sans MS" w:cs="Times New Roman"/>
            <w:b/>
            <w:bCs/>
            <w:sz w:val="32"/>
            <w:szCs w:val="32"/>
          </w:rPr>
          <w:t>tornadoes</w:t>
        </w:r>
      </w:hyperlink>
      <w:r w:rsidRPr="00AB5828">
        <w:rPr>
          <w:rFonts w:ascii="Comic Sans MS" w:eastAsia="Times New Roman" w:hAnsi="Comic Sans MS" w:cs="Times New Roman"/>
          <w:b/>
          <w:bCs/>
          <w:sz w:val="32"/>
          <w:szCs w:val="32"/>
        </w:rPr>
        <w:t xml:space="preserve"> </w:t>
      </w:r>
      <w:r w:rsidRPr="00AB5828">
        <w:rPr>
          <w:rFonts w:ascii="Comic Sans MS" w:eastAsia="Times New Roman" w:hAnsi="Comic Sans MS" w:cs="Times New Roman"/>
          <w:b/>
          <w:bCs/>
          <w:color w:val="000000"/>
          <w:sz w:val="32"/>
          <w:szCs w:val="32"/>
        </w:rPr>
        <w:t xml:space="preserve">most likely form in the right-front quadrant of the hurricane, they can appear elsewhere. Some hurricanes develop several tornadoes, while others create none at all. During </w:t>
      </w:r>
      <w:hyperlink r:id="rId45" w:history="1">
        <w:r w:rsidRPr="00AB5828">
          <w:rPr>
            <w:rFonts w:ascii="Comic Sans MS" w:eastAsia="Times New Roman" w:hAnsi="Comic Sans MS" w:cs="Times New Roman"/>
            <w:b/>
            <w:bCs/>
            <w:sz w:val="32"/>
            <w:szCs w:val="32"/>
          </w:rPr>
          <w:t>Hurricane Beulah</w:t>
        </w:r>
      </w:hyperlink>
      <w:r w:rsidRPr="00AB5828">
        <w:rPr>
          <w:rFonts w:ascii="Comic Sans MS" w:eastAsia="Times New Roman" w:hAnsi="Comic Sans MS" w:cs="Times New Roman"/>
          <w:b/>
          <w:bCs/>
          <w:sz w:val="32"/>
          <w:szCs w:val="32"/>
        </w:rPr>
        <w:t xml:space="preserve"> </w:t>
      </w:r>
      <w:r w:rsidRPr="00AB5828">
        <w:rPr>
          <w:rFonts w:ascii="Comic Sans MS" w:eastAsia="Times New Roman" w:hAnsi="Comic Sans MS" w:cs="Times New Roman"/>
          <w:b/>
          <w:bCs/>
          <w:color w:val="000000"/>
          <w:sz w:val="32"/>
          <w:szCs w:val="32"/>
        </w:rPr>
        <w:t xml:space="preserve">in 1967, 141 tornadoes developed on the Texas coast. It is true, though, that more than one-half of hurricanes that make landfall will develop at least one tornado. There is no way to predict which hurricanes will produce tornadoes. Generally, tornadoes do not occur with hail or a lot of lightning. If a low pressure system remains for days after landfall, tornadoes can still develop. However, after twelve hours, they tend to appear mainly during the day. </w:t>
      </w: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hyperlink r:id="rId46" w:history="1">
        <w:r w:rsidRPr="00AB5828">
          <w:rPr>
            <w:rFonts w:ascii="Comic Sans MS" w:eastAsia="Times New Roman" w:hAnsi="Comic Sans MS" w:cs="Times New Roman"/>
            <w:b/>
            <w:bCs/>
            <w:noProof/>
            <w:color w:val="000000"/>
            <w:sz w:val="32"/>
            <w:szCs w:val="32"/>
          </w:rPr>
          <w:drawing>
            <wp:anchor distT="0" distB="0" distL="0" distR="0" simplePos="0" relativeHeight="251670528" behindDoc="0" locked="0" layoutInCell="1" allowOverlap="0" wp14:anchorId="60F43508" wp14:editId="13A36580">
              <wp:simplePos x="0" y="0"/>
              <wp:positionH relativeFrom="column">
                <wp:align>right</wp:align>
              </wp:positionH>
              <wp:positionV relativeFrom="line">
                <wp:posOffset>0</wp:posOffset>
              </wp:positionV>
              <wp:extent cx="1581150" cy="1076325"/>
              <wp:effectExtent l="0" t="0" r="0" b="9525"/>
              <wp:wrapSquare wrapText="bothSides"/>
              <wp:docPr id="38" name="Picture 38" descr="http://teachertech.rice.edu/Participants/louviere/hurricanes/riptides.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achertech.rice.edu/Participants/louviere/hurricanes/riptides.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11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AB5828">
        <w:rPr>
          <w:rFonts w:ascii="Comic Sans MS" w:eastAsia="Times New Roman" w:hAnsi="Comic Sans MS" w:cs="Times New Roman"/>
          <w:b/>
          <w:bCs/>
          <w:color w:val="FF0000"/>
          <w:sz w:val="32"/>
          <w:szCs w:val="32"/>
        </w:rPr>
        <w:t>RIP TIDES</w:t>
      </w:r>
      <w:r w:rsidRPr="00AB5828">
        <w:rPr>
          <w:rFonts w:ascii="Comic Sans MS" w:eastAsia="Times New Roman" w:hAnsi="Comic Sans MS" w:cs="Times New Roman"/>
          <w:b/>
          <w:bCs/>
          <w:color w:val="000000"/>
          <w:sz w:val="32"/>
          <w:szCs w:val="32"/>
        </w:rPr>
        <w:t xml:space="preserve"> are another effect of hurricanes. </w:t>
      </w:r>
      <w:hyperlink r:id="rId48" w:history="1">
        <w:r w:rsidRPr="00AB5828">
          <w:rPr>
            <w:rFonts w:ascii="Comic Sans MS" w:eastAsia="Times New Roman" w:hAnsi="Comic Sans MS" w:cs="Times New Roman"/>
            <w:b/>
            <w:bCs/>
            <w:sz w:val="32"/>
            <w:szCs w:val="32"/>
          </w:rPr>
          <w:t>Rip</w:t>
        </w:r>
        <w:r w:rsidRPr="00AB5828">
          <w:rPr>
            <w:rFonts w:ascii="Comic Sans MS" w:eastAsia="Times New Roman" w:hAnsi="Comic Sans MS" w:cs="Times New Roman"/>
            <w:b/>
            <w:bCs/>
            <w:color w:val="FF0000"/>
            <w:sz w:val="32"/>
            <w:szCs w:val="32"/>
            <w:u w:val="single"/>
          </w:rPr>
          <w:t xml:space="preserve"> </w:t>
        </w:r>
        <w:r w:rsidRPr="00AB5828">
          <w:rPr>
            <w:rFonts w:ascii="Comic Sans MS" w:eastAsia="Times New Roman" w:hAnsi="Comic Sans MS" w:cs="Times New Roman"/>
            <w:b/>
            <w:bCs/>
            <w:sz w:val="32"/>
            <w:szCs w:val="32"/>
          </w:rPr>
          <w:t>tides</w:t>
        </w:r>
      </w:hyperlink>
      <w:r w:rsidRPr="00AB5828">
        <w:rPr>
          <w:rFonts w:ascii="Comic Sans MS" w:eastAsia="Times New Roman" w:hAnsi="Comic Sans MS" w:cs="Times New Roman"/>
          <w:b/>
          <w:bCs/>
          <w:color w:val="000000"/>
          <w:sz w:val="32"/>
          <w:szCs w:val="32"/>
        </w:rPr>
        <w:t xml:space="preserve"> are strong sea currents. They push away from the shore as a strong storm is near. Rip tide warnings are often the first indication of a nearby hurricane. They are formed by the strong winds pushing water towards the shore. The wind of a tropical cyclone can push waves up against the shoreline even if it is hundreds of miles away. </w:t>
      </w: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Default="00131AFE" w:rsidP="00131AFE">
      <w:pPr>
        <w:spacing w:after="120" w:line="360" w:lineRule="auto"/>
        <w:rPr>
          <w:rFonts w:ascii="Comic Sans MS" w:hAnsi="Comic Sans MS"/>
          <w:b/>
          <w:sz w:val="36"/>
          <w:szCs w:val="36"/>
        </w:rPr>
      </w:pPr>
      <w:r>
        <w:rPr>
          <w:rFonts w:ascii="Comic Sans MS" w:hAnsi="Comic Sans MS"/>
          <w:b/>
          <w:sz w:val="36"/>
          <w:szCs w:val="36"/>
        </w:rPr>
        <w:lastRenderedPageBreak/>
        <w:t xml:space="preserve">Station 4            </w:t>
      </w:r>
      <w:r>
        <w:rPr>
          <w:rFonts w:ascii="Comic Sans MS" w:hAnsi="Comic Sans MS"/>
          <w:b/>
          <w:sz w:val="36"/>
          <w:szCs w:val="36"/>
        </w:rPr>
        <w:t>Hurricane Categories</w:t>
      </w:r>
    </w:p>
    <w:p w:rsidR="00131AFE" w:rsidRDefault="00131AFE" w:rsidP="00131AFE">
      <w:pPr>
        <w:spacing w:after="120" w:line="360" w:lineRule="auto"/>
        <w:rPr>
          <w:rFonts w:ascii="Comic Sans MS" w:hAnsi="Comic Sans MS"/>
          <w:b/>
          <w:bCs/>
          <w:sz w:val="32"/>
          <w:szCs w:val="32"/>
        </w:rPr>
      </w:pPr>
      <w:r w:rsidRPr="002D4BD8">
        <w:rPr>
          <w:rFonts w:ascii="Comic Sans MS" w:hAnsi="Comic Sans MS"/>
          <w:b/>
          <w:bCs/>
          <w:sz w:val="32"/>
          <w:szCs w:val="32"/>
        </w:rPr>
        <w:t xml:space="preserve">Hurricane intensity is measured using the </w:t>
      </w:r>
      <w:proofErr w:type="spellStart"/>
      <w:r w:rsidRPr="002D4BD8">
        <w:rPr>
          <w:rFonts w:ascii="Comic Sans MS" w:hAnsi="Comic Sans MS"/>
          <w:b/>
          <w:bCs/>
          <w:sz w:val="32"/>
          <w:szCs w:val="32"/>
        </w:rPr>
        <w:t>Saffir</w:t>
      </w:r>
      <w:proofErr w:type="spellEnd"/>
      <w:r w:rsidRPr="002D4BD8">
        <w:rPr>
          <w:rFonts w:ascii="Comic Sans MS" w:hAnsi="Comic Sans MS"/>
          <w:b/>
          <w:bCs/>
          <w:sz w:val="32"/>
          <w:szCs w:val="32"/>
        </w:rPr>
        <w:t xml:space="preserve">-Simpson damage potential scale. It is named after Herbert </w:t>
      </w:r>
      <w:proofErr w:type="spellStart"/>
      <w:r w:rsidRPr="002D4BD8">
        <w:rPr>
          <w:rFonts w:ascii="Comic Sans MS" w:hAnsi="Comic Sans MS"/>
          <w:b/>
          <w:bCs/>
          <w:sz w:val="32"/>
          <w:szCs w:val="32"/>
        </w:rPr>
        <w:t>Saffir</w:t>
      </w:r>
      <w:proofErr w:type="spellEnd"/>
      <w:r w:rsidRPr="002D4BD8">
        <w:rPr>
          <w:rFonts w:ascii="Comic Sans MS" w:hAnsi="Comic Sans MS"/>
          <w:b/>
          <w:bCs/>
          <w:sz w:val="32"/>
          <w:szCs w:val="32"/>
        </w:rPr>
        <w:t xml:space="preserve">, a consulting engineer in Coral Gables, Florida, and Robert Simpson, who was director of the National Hurricane Center from 1967 through 1973. </w:t>
      </w:r>
      <w:hyperlink r:id="rId49" w:history="1">
        <w:r w:rsidRPr="002D4BD8">
          <w:rPr>
            <w:rFonts w:ascii="Comic Sans MS" w:hAnsi="Comic Sans MS"/>
            <w:b/>
            <w:bCs/>
            <w:noProof/>
            <w:sz w:val="32"/>
            <w:szCs w:val="32"/>
          </w:rPr>
          <w:drawing>
            <wp:anchor distT="0" distB="0" distL="0" distR="0" simplePos="0" relativeHeight="251676672" behindDoc="0" locked="0" layoutInCell="1" allowOverlap="0" wp14:anchorId="71B9E1D5" wp14:editId="0319A54A">
              <wp:simplePos x="0" y="0"/>
              <wp:positionH relativeFrom="column">
                <wp:align>left</wp:align>
              </wp:positionH>
              <wp:positionV relativeFrom="line">
                <wp:posOffset>0</wp:posOffset>
              </wp:positionV>
              <wp:extent cx="1666875" cy="1085850"/>
              <wp:effectExtent l="0" t="0" r="9525" b="0"/>
              <wp:wrapSquare wrapText="bothSides"/>
              <wp:docPr id="29" name="Picture 29" descr="http://teachertech.rice.edu/Participants/louviere/hurricanes/camill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achertech.rice.edu/Participants/louviere/hurricanes/camille.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6875" cy="1085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2D4BD8">
        <w:rPr>
          <w:rFonts w:ascii="Comic Sans MS" w:hAnsi="Comic Sans MS"/>
          <w:b/>
          <w:bCs/>
          <w:sz w:val="32"/>
          <w:szCs w:val="32"/>
        </w:rPr>
        <w:t xml:space="preserve">Mr. </w:t>
      </w:r>
      <w:proofErr w:type="spellStart"/>
      <w:r w:rsidRPr="002D4BD8">
        <w:rPr>
          <w:rFonts w:ascii="Comic Sans MS" w:hAnsi="Comic Sans MS"/>
          <w:b/>
          <w:bCs/>
          <w:sz w:val="32"/>
          <w:szCs w:val="32"/>
        </w:rPr>
        <w:t>Saffir</w:t>
      </w:r>
      <w:proofErr w:type="spellEnd"/>
      <w:r w:rsidRPr="002D4BD8">
        <w:rPr>
          <w:rFonts w:ascii="Comic Sans MS" w:hAnsi="Comic Sans MS"/>
          <w:b/>
          <w:bCs/>
          <w:sz w:val="32"/>
          <w:szCs w:val="32"/>
        </w:rPr>
        <w:t xml:space="preserve"> developed the first version of the scale in 1971 for a United Nations report on construction that could stand up to high winds. It used wind speeds as a guide to the damage to expect. </w:t>
      </w:r>
      <w:hyperlink r:id="rId51" w:history="1">
        <w:r w:rsidRPr="00941019">
          <w:rPr>
            <w:rStyle w:val="Hyperlink"/>
            <w:rFonts w:ascii="Comic Sans MS" w:hAnsi="Comic Sans MS"/>
            <w:b/>
            <w:bCs/>
            <w:color w:val="auto"/>
            <w:sz w:val="32"/>
            <w:szCs w:val="32"/>
            <w:u w:val="none"/>
          </w:rPr>
          <w:t>Hurricane Camille</w:t>
        </w:r>
      </w:hyperlink>
      <w:r w:rsidRPr="002D4BD8">
        <w:rPr>
          <w:rFonts w:ascii="Comic Sans MS" w:hAnsi="Comic Sans MS"/>
          <w:b/>
          <w:bCs/>
          <w:sz w:val="32"/>
          <w:szCs w:val="32"/>
        </w:rPr>
        <w:t xml:space="preserve"> that hit the Mississippi Coast on August 17, 1969, was the reason the scale was devised. On the </w:t>
      </w:r>
      <w:hyperlink r:id="rId52" w:history="1">
        <w:proofErr w:type="spellStart"/>
        <w:r w:rsidRPr="000A0C99">
          <w:rPr>
            <w:rStyle w:val="Hyperlink"/>
            <w:rFonts w:ascii="Comic Sans MS" w:hAnsi="Comic Sans MS"/>
            <w:b/>
            <w:bCs/>
            <w:sz w:val="32"/>
            <w:szCs w:val="32"/>
            <w:u w:val="none"/>
          </w:rPr>
          <w:t>Saffir</w:t>
        </w:r>
        <w:proofErr w:type="spellEnd"/>
        <w:r w:rsidRPr="000A0C99">
          <w:rPr>
            <w:rStyle w:val="Hyperlink"/>
            <w:rFonts w:ascii="Comic Sans MS" w:hAnsi="Comic Sans MS"/>
            <w:b/>
            <w:bCs/>
            <w:sz w:val="32"/>
            <w:szCs w:val="32"/>
            <w:u w:val="none"/>
          </w:rPr>
          <w:t>-Simpson</w:t>
        </w:r>
      </w:hyperlink>
      <w:r w:rsidRPr="002D4BD8">
        <w:rPr>
          <w:rFonts w:ascii="Comic Sans MS" w:hAnsi="Comic Sans MS"/>
          <w:b/>
          <w:bCs/>
          <w:sz w:val="32"/>
          <w:szCs w:val="32"/>
        </w:rPr>
        <w:t xml:space="preserve"> scale hurricanes are rated by their potential for damage on a scale of one to five.</w:t>
      </w:r>
    </w:p>
    <w:p w:rsidR="00131AFE" w:rsidRDefault="00131AFE" w:rsidP="00131AFE">
      <w:pPr>
        <w:spacing w:after="120" w:line="360" w:lineRule="auto"/>
        <w:rPr>
          <w:rFonts w:ascii="Comic Sans MS" w:hAnsi="Comic Sans MS"/>
          <w:b/>
          <w:bCs/>
          <w:sz w:val="32"/>
          <w:szCs w:val="32"/>
        </w:rPr>
      </w:pPr>
    </w:p>
    <w:p w:rsidR="00131AFE" w:rsidRDefault="00131AFE" w:rsidP="00131AFE">
      <w:pPr>
        <w:spacing w:after="120" w:line="360" w:lineRule="auto"/>
        <w:jc w:val="center"/>
        <w:rPr>
          <w:rFonts w:ascii="Comic Sans MS" w:hAnsi="Comic Sans MS"/>
          <w:b/>
          <w:sz w:val="32"/>
          <w:szCs w:val="32"/>
        </w:rPr>
      </w:pPr>
      <w:r w:rsidRPr="000A0C99">
        <w:rPr>
          <w:noProof/>
          <w:color w:val="0000FF"/>
          <w:sz w:val="32"/>
          <w:szCs w:val="32"/>
        </w:rPr>
        <w:drawing>
          <wp:inline distT="0" distB="0" distL="0" distR="0" wp14:anchorId="09E6B392" wp14:editId="7283978B">
            <wp:extent cx="4552950" cy="3743325"/>
            <wp:effectExtent l="0" t="0" r="0" b="9525"/>
            <wp:docPr id="30" name="Picture 30" descr="http://youngeyesonscience.com/wp-content/uploads/2012/10/Saffir_Simpson_Scale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youngeyesonscience.com/wp-content/uploads/2012/10/Saffir_Simpson_Scale1.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2950" cy="3743325"/>
                    </a:xfrm>
                    <a:prstGeom prst="rect">
                      <a:avLst/>
                    </a:prstGeom>
                    <a:noFill/>
                    <a:ln>
                      <a:noFill/>
                    </a:ln>
                  </pic:spPr>
                </pic:pic>
              </a:graphicData>
            </a:graphic>
          </wp:inline>
        </w:drawing>
      </w: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Default="00131AFE" w:rsidP="00131AFE">
      <w:pPr>
        <w:spacing w:after="120" w:line="360" w:lineRule="auto"/>
        <w:jc w:val="center"/>
        <w:rPr>
          <w:rFonts w:ascii="Comic Sans MS" w:hAnsi="Comic Sans MS"/>
          <w:b/>
          <w:sz w:val="32"/>
          <w:szCs w:val="32"/>
        </w:rPr>
      </w:pPr>
      <w:r>
        <w:rPr>
          <w:rFonts w:ascii="Comic Sans MS" w:hAnsi="Comic Sans MS"/>
          <w:b/>
          <w:sz w:val="32"/>
          <w:szCs w:val="32"/>
        </w:rPr>
        <w:lastRenderedPageBreak/>
        <w:t xml:space="preserve">View each photo and rank the hurricane damage using the </w:t>
      </w:r>
    </w:p>
    <w:p w:rsidR="00131AFE" w:rsidRDefault="00131AFE" w:rsidP="00131AFE">
      <w:pPr>
        <w:spacing w:after="120" w:line="360" w:lineRule="auto"/>
        <w:jc w:val="center"/>
        <w:rPr>
          <w:rFonts w:ascii="Comic Sans MS" w:hAnsi="Comic Sans MS"/>
          <w:b/>
          <w:sz w:val="32"/>
          <w:szCs w:val="32"/>
        </w:rPr>
      </w:pPr>
      <w:proofErr w:type="spellStart"/>
      <w:r>
        <w:rPr>
          <w:rFonts w:ascii="Comic Sans MS" w:hAnsi="Comic Sans MS"/>
          <w:b/>
          <w:sz w:val="32"/>
          <w:szCs w:val="32"/>
        </w:rPr>
        <w:t>Saffir</w:t>
      </w:r>
      <w:proofErr w:type="spellEnd"/>
      <w:r>
        <w:rPr>
          <w:rFonts w:ascii="Comic Sans MS" w:hAnsi="Comic Sans MS"/>
          <w:b/>
          <w:sz w:val="32"/>
          <w:szCs w:val="32"/>
        </w:rPr>
        <w:t>-Simpson Hurricane Scale</w:t>
      </w:r>
    </w:p>
    <w:p w:rsidR="00131AFE" w:rsidRDefault="00131AFE" w:rsidP="00131AFE">
      <w:pPr>
        <w:spacing w:after="120" w:line="360" w:lineRule="auto"/>
        <w:jc w:val="center"/>
        <w:rPr>
          <w:rFonts w:ascii="Comic Sans MS" w:hAnsi="Comic Sans MS"/>
          <w:b/>
          <w:sz w:val="32"/>
          <w:szCs w:val="32"/>
        </w:rPr>
      </w:pPr>
      <w:r>
        <w:rPr>
          <w:noProof/>
          <w:color w:val="0000FF"/>
        </w:rPr>
        <w:drawing>
          <wp:inline distT="0" distB="0" distL="0" distR="0" wp14:anchorId="6DDFA415" wp14:editId="37A6A71A">
            <wp:extent cx="4286250" cy="2105025"/>
            <wp:effectExtent l="0" t="0" r="0" b="9525"/>
            <wp:docPr id="32" name="Picture 32" descr="http://www.sptimes.com/2002/webspecials02/andrew/graphics/andrew-destruction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times.com/2002/webspecials02/andrew/graphics/andrew-destruction2.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6250" cy="2105025"/>
                    </a:xfrm>
                    <a:prstGeom prst="rect">
                      <a:avLst/>
                    </a:prstGeom>
                    <a:noFill/>
                    <a:ln>
                      <a:noFill/>
                    </a:ln>
                  </pic:spPr>
                </pic:pic>
              </a:graphicData>
            </a:graphic>
          </wp:inline>
        </w:drawing>
      </w:r>
    </w:p>
    <w:p w:rsidR="00131AFE" w:rsidRDefault="00131AFE" w:rsidP="00131AFE">
      <w:pPr>
        <w:spacing w:after="120" w:line="360" w:lineRule="auto"/>
        <w:jc w:val="center"/>
        <w:rPr>
          <w:rFonts w:ascii="Comic Sans MS" w:hAnsi="Comic Sans MS"/>
          <w:b/>
          <w:sz w:val="28"/>
          <w:szCs w:val="28"/>
        </w:rPr>
      </w:pPr>
      <w:r>
        <w:rPr>
          <w:rFonts w:ascii="Comic Sans MS" w:hAnsi="Comic Sans MS"/>
          <w:b/>
          <w:sz w:val="28"/>
          <w:szCs w:val="28"/>
        </w:rPr>
        <w:t>Hurricane Andrew, 1992</w:t>
      </w:r>
    </w:p>
    <w:p w:rsidR="00131AFE" w:rsidRPr="00C15051" w:rsidRDefault="00131AFE" w:rsidP="00131AFE">
      <w:pPr>
        <w:spacing w:after="120" w:line="240" w:lineRule="auto"/>
        <w:jc w:val="center"/>
        <w:rPr>
          <w:rFonts w:ascii="Comic Sans MS" w:hAnsi="Comic Sans MS"/>
          <w:b/>
          <w:sz w:val="24"/>
          <w:szCs w:val="24"/>
        </w:rPr>
      </w:pPr>
      <w:r>
        <w:rPr>
          <w:rFonts w:ascii="Comic Sans MS" w:hAnsi="Comic Sans MS"/>
          <w:b/>
          <w:sz w:val="24"/>
          <w:szCs w:val="24"/>
        </w:rPr>
        <w:t>Unlike many hurricanes, Andrew caused more damage from its winds than its storm surge.  Andrew destroyed or damaged more than 200,000 homes and businesses.  It left more than 160,000 people homeless.  One million people in Florida and 1.7 million in Louisiana and Mississippi were evacuated for their homes.</w:t>
      </w:r>
    </w:p>
    <w:p w:rsidR="00131AFE" w:rsidRDefault="00131AFE" w:rsidP="00131AFE">
      <w:pPr>
        <w:spacing w:after="120" w:line="360" w:lineRule="auto"/>
        <w:jc w:val="center"/>
        <w:rPr>
          <w:rFonts w:ascii="Comic Sans MS" w:hAnsi="Comic Sans MS"/>
          <w:b/>
          <w:sz w:val="28"/>
          <w:szCs w:val="28"/>
        </w:rPr>
      </w:pPr>
    </w:p>
    <w:p w:rsidR="00131AFE" w:rsidRDefault="00131AFE" w:rsidP="00131AFE">
      <w:pPr>
        <w:spacing w:after="120" w:line="360" w:lineRule="auto"/>
        <w:rPr>
          <w:rFonts w:ascii="Comic Sans MS" w:hAnsi="Comic Sans MS"/>
          <w:b/>
          <w:sz w:val="28"/>
          <w:szCs w:val="28"/>
        </w:rPr>
      </w:pPr>
    </w:p>
    <w:p w:rsidR="00131AFE" w:rsidRDefault="00131AFE" w:rsidP="00131AFE">
      <w:pPr>
        <w:spacing w:after="120" w:line="360" w:lineRule="auto"/>
        <w:jc w:val="center"/>
        <w:rPr>
          <w:rFonts w:ascii="Comic Sans MS" w:hAnsi="Comic Sans MS"/>
          <w:b/>
          <w:sz w:val="28"/>
          <w:szCs w:val="28"/>
        </w:rPr>
      </w:pPr>
      <w:r>
        <w:rPr>
          <w:noProof/>
          <w:color w:val="0000FF"/>
        </w:rPr>
        <w:drawing>
          <wp:inline distT="0" distB="0" distL="0" distR="0" wp14:anchorId="0F655276" wp14:editId="3D192D51">
            <wp:extent cx="3952875" cy="2964656"/>
            <wp:effectExtent l="0" t="0" r="0" b="7620"/>
            <wp:docPr id="34" name="Picture 34" descr="http://images.businessweek.com/ss/07/09/0911_hurricane/image/5-floyd.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businessweek.com/ss/07/09/0911_hurricane/image/5-floyd.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52875" cy="2964656"/>
                    </a:xfrm>
                    <a:prstGeom prst="rect">
                      <a:avLst/>
                    </a:prstGeom>
                    <a:noFill/>
                    <a:ln>
                      <a:noFill/>
                    </a:ln>
                  </pic:spPr>
                </pic:pic>
              </a:graphicData>
            </a:graphic>
          </wp:inline>
        </w:drawing>
      </w:r>
    </w:p>
    <w:p w:rsidR="00131AFE" w:rsidRDefault="00131AFE" w:rsidP="00131AFE">
      <w:pPr>
        <w:spacing w:after="120" w:line="360" w:lineRule="auto"/>
        <w:jc w:val="center"/>
        <w:rPr>
          <w:rFonts w:ascii="Comic Sans MS" w:hAnsi="Comic Sans MS"/>
          <w:b/>
          <w:sz w:val="28"/>
          <w:szCs w:val="28"/>
        </w:rPr>
      </w:pPr>
      <w:r>
        <w:rPr>
          <w:rFonts w:ascii="Comic Sans MS" w:hAnsi="Comic Sans MS"/>
          <w:b/>
          <w:sz w:val="28"/>
          <w:szCs w:val="28"/>
        </w:rPr>
        <w:t>Hurricane Floyd, 1999</w:t>
      </w:r>
    </w:p>
    <w:p w:rsidR="00131AFE" w:rsidRPr="005C2235" w:rsidRDefault="00131AFE" w:rsidP="00131AFE">
      <w:pPr>
        <w:spacing w:after="120" w:line="240" w:lineRule="auto"/>
        <w:jc w:val="center"/>
        <w:rPr>
          <w:rFonts w:ascii="Comic Sans MS" w:hAnsi="Comic Sans MS"/>
          <w:b/>
          <w:sz w:val="24"/>
          <w:szCs w:val="24"/>
        </w:rPr>
      </w:pPr>
      <w:r w:rsidRPr="005C2235">
        <w:rPr>
          <w:rFonts w:ascii="Comic Sans MS" w:hAnsi="Comic Sans MS"/>
          <w:b/>
          <w:sz w:val="24"/>
          <w:szCs w:val="24"/>
          <w:lang w:val="en"/>
        </w:rPr>
        <w:t xml:space="preserve">With a death toll of 57, Hurricane Floyd was the deadliest </w:t>
      </w:r>
      <w:hyperlink r:id="rId59" w:tooltip="United States" w:history="1">
        <w:r w:rsidRPr="005C2235">
          <w:rPr>
            <w:rStyle w:val="Hyperlink"/>
            <w:rFonts w:ascii="Comic Sans MS" w:hAnsi="Comic Sans MS"/>
            <w:b/>
            <w:color w:val="auto"/>
            <w:sz w:val="24"/>
            <w:szCs w:val="24"/>
            <w:u w:val="none"/>
            <w:lang w:val="en"/>
          </w:rPr>
          <w:t>United States</w:t>
        </w:r>
      </w:hyperlink>
      <w:r w:rsidRPr="005C2235">
        <w:rPr>
          <w:rFonts w:ascii="Comic Sans MS" w:hAnsi="Comic Sans MS"/>
          <w:b/>
          <w:sz w:val="24"/>
          <w:szCs w:val="24"/>
          <w:lang w:val="en"/>
        </w:rPr>
        <w:t xml:space="preserve"> hurricane since </w:t>
      </w:r>
      <w:hyperlink r:id="rId60" w:tooltip="Hurricane Agnes" w:history="1">
        <w:r w:rsidRPr="005C2235">
          <w:rPr>
            <w:rStyle w:val="Hyperlink"/>
            <w:rFonts w:ascii="Comic Sans MS" w:hAnsi="Comic Sans MS"/>
            <w:b/>
            <w:color w:val="auto"/>
            <w:sz w:val="24"/>
            <w:szCs w:val="24"/>
            <w:u w:val="none"/>
            <w:lang w:val="en"/>
          </w:rPr>
          <w:t>Hurricane Agnes</w:t>
        </w:r>
      </w:hyperlink>
      <w:r w:rsidRPr="005C2235">
        <w:rPr>
          <w:rFonts w:ascii="Comic Sans MS" w:hAnsi="Comic Sans MS"/>
          <w:b/>
          <w:sz w:val="24"/>
          <w:szCs w:val="24"/>
          <w:lang w:val="en"/>
        </w:rPr>
        <w:t xml:space="preserve"> in 1972. The storm also was one of the costliest in the nation's history, amounting to $4.5 billion (1999 USD; $5.3 billion in 2006 U.S. dollars). Most of the deaths and damage were from inland, freshwater flooding in eastern North Carolina.</w:t>
      </w: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131AFE" w:rsidRDefault="00131AFE" w:rsidP="00131AFE">
      <w:pPr>
        <w:spacing w:after="120" w:line="360" w:lineRule="auto"/>
        <w:jc w:val="center"/>
        <w:rPr>
          <w:rFonts w:ascii="Comic Sans MS" w:hAnsi="Comic Sans MS"/>
          <w:b/>
          <w:sz w:val="28"/>
          <w:szCs w:val="28"/>
        </w:rPr>
      </w:pPr>
      <w:r>
        <w:rPr>
          <w:noProof/>
          <w:color w:val="0000FF"/>
        </w:rPr>
        <w:lastRenderedPageBreak/>
        <w:drawing>
          <wp:inline distT="0" distB="0" distL="0" distR="0" wp14:anchorId="13422B98" wp14:editId="6C8F315F">
            <wp:extent cx="5534025" cy="3743325"/>
            <wp:effectExtent l="0" t="0" r="9525" b="9525"/>
            <wp:docPr id="35" name="Picture 35" descr="http://www.city-data.com/disaster-photos/photos/217.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ity-data.com/disaster-photos/photos/217.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34025" cy="3743325"/>
                    </a:xfrm>
                    <a:prstGeom prst="rect">
                      <a:avLst/>
                    </a:prstGeom>
                    <a:noFill/>
                    <a:ln>
                      <a:noFill/>
                    </a:ln>
                  </pic:spPr>
                </pic:pic>
              </a:graphicData>
            </a:graphic>
          </wp:inline>
        </w:drawing>
      </w:r>
    </w:p>
    <w:p w:rsidR="00131AFE" w:rsidRDefault="00131AFE" w:rsidP="00131AFE">
      <w:pPr>
        <w:spacing w:after="120" w:line="360" w:lineRule="auto"/>
        <w:jc w:val="center"/>
        <w:rPr>
          <w:rFonts w:ascii="Comic Sans MS" w:hAnsi="Comic Sans MS"/>
          <w:b/>
          <w:sz w:val="28"/>
          <w:szCs w:val="28"/>
        </w:rPr>
      </w:pPr>
      <w:r>
        <w:rPr>
          <w:rFonts w:ascii="Comic Sans MS" w:hAnsi="Comic Sans MS"/>
          <w:b/>
          <w:sz w:val="28"/>
          <w:szCs w:val="28"/>
        </w:rPr>
        <w:t>Hurricane Fran, 1996</w:t>
      </w:r>
    </w:p>
    <w:p w:rsidR="00131AFE" w:rsidRPr="005C2235" w:rsidRDefault="00131AFE" w:rsidP="00131AFE">
      <w:pPr>
        <w:spacing w:after="120" w:line="240" w:lineRule="auto"/>
        <w:jc w:val="center"/>
        <w:rPr>
          <w:rFonts w:ascii="Comic Sans MS" w:hAnsi="Comic Sans MS"/>
          <w:b/>
          <w:sz w:val="24"/>
          <w:szCs w:val="24"/>
        </w:rPr>
      </w:pPr>
      <w:r>
        <w:rPr>
          <w:lang w:val="en"/>
        </w:rPr>
        <w:t xml:space="preserve"> </w:t>
      </w:r>
      <w:r w:rsidRPr="005C2235">
        <w:rPr>
          <w:rFonts w:ascii="Comic Sans MS" w:hAnsi="Comic Sans MS"/>
          <w:b/>
          <w:sz w:val="24"/>
          <w:szCs w:val="24"/>
          <w:lang w:val="en"/>
        </w:rPr>
        <w:t>The most severe damage took place in North Carolina where 14 people died, one of which was from a heart attack, and the storm left $2.4 billion in losses. Throughout other states, 13 other people lost their lives and an additional $800 million in damage was caused. Overall, Hurricane Fran was directly responsible for 22 fatalities and indirectly for five others as well as $3.2 billion in damage. At the time, Fran was one of the ten costliest hurricanes to strike the United States; however, several other storms have since surpassed it.</w:t>
      </w:r>
    </w:p>
    <w:p w:rsidR="00131AFE" w:rsidRDefault="00131AFE" w:rsidP="00131AFE">
      <w:pPr>
        <w:spacing w:after="120" w:line="360" w:lineRule="auto"/>
        <w:rPr>
          <w:rFonts w:ascii="Comic Sans MS" w:hAnsi="Comic Sans MS"/>
          <w:b/>
          <w:sz w:val="28"/>
          <w:szCs w:val="28"/>
        </w:rPr>
      </w:pPr>
    </w:p>
    <w:p w:rsidR="00131AFE" w:rsidRDefault="00131AFE" w:rsidP="00131AFE">
      <w:pPr>
        <w:spacing w:after="120" w:line="360" w:lineRule="auto"/>
        <w:jc w:val="center"/>
        <w:rPr>
          <w:rFonts w:ascii="Comic Sans MS" w:hAnsi="Comic Sans MS"/>
          <w:b/>
          <w:sz w:val="28"/>
          <w:szCs w:val="28"/>
        </w:rPr>
      </w:pPr>
      <w:r>
        <w:rPr>
          <w:noProof/>
          <w:color w:val="0000FF"/>
        </w:rPr>
        <w:drawing>
          <wp:inline distT="0" distB="0" distL="0" distR="0" wp14:anchorId="4C65EA78" wp14:editId="7CE0D93A">
            <wp:extent cx="5572291" cy="3476625"/>
            <wp:effectExtent l="0" t="0" r="9525" b="0"/>
            <wp:docPr id="36" name="Picture 36" descr="http://i.telegraph.co.uk/multimedia/archive/01980/IreneBahamas_1980980c.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telegraph.co.uk/multimedia/archive/01980/IreneBahamas_1980980c.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2291" cy="3476625"/>
                    </a:xfrm>
                    <a:prstGeom prst="rect">
                      <a:avLst/>
                    </a:prstGeom>
                    <a:noFill/>
                    <a:ln>
                      <a:noFill/>
                    </a:ln>
                  </pic:spPr>
                </pic:pic>
              </a:graphicData>
            </a:graphic>
          </wp:inline>
        </w:drawing>
      </w:r>
    </w:p>
    <w:p w:rsidR="00131AFE" w:rsidRDefault="00131AFE" w:rsidP="00131AFE">
      <w:pPr>
        <w:spacing w:after="120" w:line="360" w:lineRule="auto"/>
        <w:jc w:val="center"/>
        <w:rPr>
          <w:rFonts w:ascii="Comic Sans MS" w:hAnsi="Comic Sans MS"/>
          <w:b/>
          <w:sz w:val="28"/>
          <w:szCs w:val="28"/>
        </w:rPr>
      </w:pPr>
      <w:r>
        <w:rPr>
          <w:rFonts w:ascii="Comic Sans MS" w:hAnsi="Comic Sans MS"/>
          <w:b/>
          <w:sz w:val="28"/>
          <w:szCs w:val="28"/>
        </w:rPr>
        <w:t>Hurricane Irene, 1999</w:t>
      </w:r>
    </w:p>
    <w:p w:rsidR="00131AFE" w:rsidRPr="000C47A1" w:rsidRDefault="00131AFE" w:rsidP="00131AFE">
      <w:pPr>
        <w:spacing w:after="120" w:line="240" w:lineRule="auto"/>
        <w:jc w:val="center"/>
        <w:rPr>
          <w:rFonts w:ascii="Comic Sans MS" w:hAnsi="Comic Sans MS"/>
          <w:b/>
          <w:sz w:val="24"/>
          <w:szCs w:val="24"/>
        </w:rPr>
      </w:pPr>
      <w:r w:rsidRPr="000C47A1">
        <w:rPr>
          <w:rFonts w:ascii="Comic Sans MS" w:hAnsi="Comic Sans MS"/>
          <w:b/>
          <w:sz w:val="24"/>
          <w:szCs w:val="24"/>
          <w:lang w:val="en"/>
        </w:rPr>
        <w:t>Irene killed 18 people (15 indirectly) and caused $800 million ($937 million 2006 USD) in damage. Most of the damage and deaths occurred due to the torrential rain the storm caused.</w:t>
      </w:r>
    </w:p>
    <w:p w:rsidR="00131AFE" w:rsidRPr="00AB5828" w:rsidRDefault="00131AFE" w:rsidP="00131AFE">
      <w:pPr>
        <w:spacing w:before="100" w:beforeAutospacing="1" w:after="100" w:afterAutospacing="1" w:line="240" w:lineRule="auto"/>
        <w:rPr>
          <w:rFonts w:ascii="Comic Sans MS" w:eastAsia="Times New Roman" w:hAnsi="Comic Sans MS" w:cs="Times New Roman"/>
          <w:b/>
          <w:bCs/>
          <w:color w:val="000000"/>
          <w:sz w:val="32"/>
          <w:szCs w:val="32"/>
        </w:rPr>
      </w:pPr>
    </w:p>
    <w:p w:rsidR="00983CF3" w:rsidRDefault="00131AFE" w:rsidP="00131AFE">
      <w:pPr>
        <w:jc w:val="center"/>
      </w:pPr>
      <w:r>
        <w:rPr>
          <w:noProof/>
          <w:color w:val="0000FF"/>
        </w:rPr>
        <w:lastRenderedPageBreak/>
        <w:drawing>
          <wp:inline distT="0" distB="0" distL="0" distR="0" wp14:anchorId="5E1100BD" wp14:editId="4D56283A">
            <wp:extent cx="4714875" cy="3743325"/>
            <wp:effectExtent l="0" t="0" r="9525" b="9525"/>
            <wp:docPr id="37" name="Picture 37" descr="http://history.nasa.gov/SP-4310/p155.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story.nasa.gov/SP-4310/p155.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14875" cy="3743325"/>
                    </a:xfrm>
                    <a:prstGeom prst="rect">
                      <a:avLst/>
                    </a:prstGeom>
                    <a:noFill/>
                    <a:ln>
                      <a:noFill/>
                    </a:ln>
                  </pic:spPr>
                </pic:pic>
              </a:graphicData>
            </a:graphic>
          </wp:inline>
        </w:drawing>
      </w:r>
    </w:p>
    <w:p w:rsidR="00131AFE" w:rsidRDefault="00131AFE" w:rsidP="00131AFE">
      <w:pPr>
        <w:jc w:val="center"/>
      </w:pPr>
    </w:p>
    <w:p w:rsidR="00131AFE" w:rsidRDefault="00131AFE" w:rsidP="00131AFE">
      <w:pPr>
        <w:spacing w:after="120" w:line="360" w:lineRule="auto"/>
        <w:jc w:val="center"/>
        <w:rPr>
          <w:rFonts w:ascii="Comic Sans MS" w:hAnsi="Comic Sans MS"/>
          <w:b/>
          <w:sz w:val="28"/>
          <w:szCs w:val="28"/>
        </w:rPr>
      </w:pPr>
      <w:r>
        <w:rPr>
          <w:rFonts w:ascii="Comic Sans MS" w:hAnsi="Comic Sans MS"/>
          <w:b/>
          <w:sz w:val="28"/>
          <w:szCs w:val="28"/>
        </w:rPr>
        <w:t>Hurricane Camille, 1969</w:t>
      </w:r>
    </w:p>
    <w:p w:rsidR="00131AFE" w:rsidRDefault="00131AFE" w:rsidP="00131AFE">
      <w:pPr>
        <w:spacing w:after="120" w:line="240" w:lineRule="auto"/>
        <w:jc w:val="center"/>
        <w:rPr>
          <w:rFonts w:ascii="Comic Sans MS" w:hAnsi="Comic Sans MS"/>
          <w:b/>
          <w:sz w:val="24"/>
          <w:szCs w:val="24"/>
          <w:lang w:val="en"/>
        </w:rPr>
      </w:pPr>
      <w:r w:rsidRPr="000C47A1">
        <w:rPr>
          <w:rFonts w:ascii="Comic Sans MS" w:hAnsi="Comic Sans MS"/>
          <w:b/>
          <w:sz w:val="24"/>
          <w:szCs w:val="24"/>
          <w:lang w:val="en"/>
        </w:rPr>
        <w:t xml:space="preserve">Camille caused damage and destruction across much of the </w:t>
      </w:r>
      <w:hyperlink r:id="rId67" w:tooltip="Gulf Coast of the United States" w:history="1">
        <w:r w:rsidRPr="000C47A1">
          <w:rPr>
            <w:rStyle w:val="Hyperlink"/>
            <w:rFonts w:ascii="Comic Sans MS" w:hAnsi="Comic Sans MS"/>
            <w:b/>
            <w:color w:val="auto"/>
            <w:sz w:val="24"/>
            <w:szCs w:val="24"/>
            <w:u w:val="none"/>
            <w:lang w:val="en"/>
          </w:rPr>
          <w:t>Gulf Coast of the United States</w:t>
        </w:r>
      </w:hyperlink>
      <w:r w:rsidRPr="000C47A1">
        <w:rPr>
          <w:rFonts w:ascii="Comic Sans MS" w:hAnsi="Comic Sans MS"/>
          <w:b/>
          <w:sz w:val="24"/>
          <w:szCs w:val="24"/>
          <w:lang w:val="en"/>
        </w:rPr>
        <w:t xml:space="preserve">. Because it moved quickly through the region, Hurricane Camille dropped only moderate precipitation in most areas. The area of total destruction in </w:t>
      </w:r>
      <w:hyperlink r:id="rId68" w:tooltip="Harrison County, Mississippi" w:history="1">
        <w:r w:rsidRPr="000C47A1">
          <w:rPr>
            <w:rStyle w:val="Hyperlink"/>
            <w:rFonts w:ascii="Comic Sans MS" w:hAnsi="Comic Sans MS"/>
            <w:b/>
            <w:color w:val="auto"/>
            <w:sz w:val="24"/>
            <w:szCs w:val="24"/>
            <w:u w:val="none"/>
            <w:lang w:val="en"/>
          </w:rPr>
          <w:t>Mississippi</w:t>
        </w:r>
      </w:hyperlink>
      <w:r w:rsidRPr="000C47A1">
        <w:rPr>
          <w:rFonts w:ascii="Comic Sans MS" w:hAnsi="Comic Sans MS"/>
          <w:b/>
          <w:sz w:val="24"/>
          <w:szCs w:val="24"/>
          <w:lang w:val="en"/>
        </w:rPr>
        <w:t xml:space="preserve"> was 68 square miles.  The total estimated cost of damage was $1.42 billion ($9 billion 2013 USD).  This made Camille the second-most expensive hurricane in the United States, up to that point.   The storm directly killed 143 people along </w:t>
      </w:r>
      <w:hyperlink r:id="rId69" w:tooltip="Alabama" w:history="1">
        <w:r w:rsidRPr="000C47A1">
          <w:rPr>
            <w:rStyle w:val="Hyperlink"/>
            <w:rFonts w:ascii="Comic Sans MS" w:hAnsi="Comic Sans MS"/>
            <w:b/>
            <w:color w:val="auto"/>
            <w:sz w:val="24"/>
            <w:szCs w:val="24"/>
            <w:u w:val="none"/>
            <w:lang w:val="en"/>
          </w:rPr>
          <w:t>Alabama</w:t>
        </w:r>
      </w:hyperlink>
      <w:r w:rsidRPr="000C47A1">
        <w:rPr>
          <w:rFonts w:ascii="Comic Sans MS" w:hAnsi="Comic Sans MS"/>
          <w:b/>
          <w:sz w:val="24"/>
          <w:szCs w:val="24"/>
          <w:lang w:val="en"/>
        </w:rPr>
        <w:t xml:space="preserve">, </w:t>
      </w:r>
      <w:hyperlink r:id="rId70" w:tooltip="Mississippi" w:history="1">
        <w:r w:rsidRPr="000C47A1">
          <w:rPr>
            <w:rStyle w:val="Hyperlink"/>
            <w:rFonts w:ascii="Comic Sans MS" w:hAnsi="Comic Sans MS"/>
            <w:b/>
            <w:color w:val="auto"/>
            <w:sz w:val="24"/>
            <w:szCs w:val="24"/>
            <w:u w:val="none"/>
            <w:lang w:val="en"/>
          </w:rPr>
          <w:t>Mississippi</w:t>
        </w:r>
      </w:hyperlink>
      <w:r w:rsidRPr="000C47A1">
        <w:rPr>
          <w:rFonts w:ascii="Comic Sans MS" w:hAnsi="Comic Sans MS"/>
          <w:b/>
          <w:sz w:val="24"/>
          <w:szCs w:val="24"/>
          <w:lang w:val="en"/>
        </w:rPr>
        <w:t xml:space="preserve">, and </w:t>
      </w:r>
      <w:hyperlink r:id="rId71" w:tooltip="Louisiana" w:history="1">
        <w:r w:rsidRPr="000C47A1">
          <w:rPr>
            <w:rStyle w:val="Hyperlink"/>
            <w:rFonts w:ascii="Comic Sans MS" w:hAnsi="Comic Sans MS"/>
            <w:b/>
            <w:color w:val="auto"/>
            <w:sz w:val="24"/>
            <w:szCs w:val="24"/>
            <w:u w:val="none"/>
            <w:lang w:val="en"/>
          </w:rPr>
          <w:t>Louisiana</w:t>
        </w:r>
      </w:hyperlink>
      <w:r w:rsidRPr="000C47A1">
        <w:rPr>
          <w:rFonts w:ascii="Comic Sans MS" w:hAnsi="Comic Sans MS"/>
          <w:b/>
          <w:sz w:val="24"/>
          <w:szCs w:val="24"/>
          <w:lang w:val="en"/>
        </w:rPr>
        <w:t xml:space="preserve">. An additional 153 people perished as a result of catastrophic flooding in </w:t>
      </w:r>
      <w:hyperlink r:id="rId72" w:tooltip="Nelson County, Virginia" w:history="1">
        <w:r w:rsidRPr="000C47A1">
          <w:rPr>
            <w:rStyle w:val="Hyperlink"/>
            <w:rFonts w:ascii="Comic Sans MS" w:hAnsi="Comic Sans MS"/>
            <w:b/>
            <w:color w:val="auto"/>
            <w:sz w:val="24"/>
            <w:szCs w:val="24"/>
            <w:u w:val="none"/>
            <w:lang w:val="en"/>
          </w:rPr>
          <w:t>Virginia</w:t>
        </w:r>
      </w:hyperlink>
      <w:r w:rsidRPr="000C47A1">
        <w:rPr>
          <w:rFonts w:ascii="Comic Sans MS" w:hAnsi="Comic Sans MS"/>
          <w:b/>
          <w:sz w:val="24"/>
          <w:szCs w:val="24"/>
          <w:lang w:val="en"/>
        </w:rPr>
        <w:t xml:space="preserve"> and other areas nearby. In all, 8,931 people were injured, 5,662 homes were destroyed, and 13,915 homes experienced major damage, with many of the fatalities being coastal residents who had refused to evacuate.</w:t>
      </w: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Default="00131AFE" w:rsidP="00131AFE">
      <w:pPr>
        <w:jc w:val="center"/>
      </w:pPr>
    </w:p>
    <w:p w:rsidR="00131AFE" w:rsidRPr="006A1D56" w:rsidRDefault="00131AFE" w:rsidP="006A1D56">
      <w:pPr>
        <w:rPr>
          <w:rFonts w:ascii="Comic Sans MS" w:hAnsi="Comic Sans MS"/>
          <w:b/>
          <w:sz w:val="36"/>
          <w:szCs w:val="36"/>
        </w:rPr>
      </w:pPr>
      <w:r>
        <w:rPr>
          <w:rFonts w:ascii="Comic Sans MS" w:hAnsi="Comic Sans MS"/>
          <w:b/>
          <w:sz w:val="36"/>
          <w:szCs w:val="36"/>
        </w:rPr>
        <w:lastRenderedPageBreak/>
        <w:t>Station 5</w:t>
      </w:r>
      <w:r w:rsidR="006A1D56">
        <w:rPr>
          <w:rFonts w:ascii="Comic Sans MS" w:hAnsi="Comic Sans MS"/>
          <w:b/>
          <w:sz w:val="36"/>
          <w:szCs w:val="36"/>
        </w:rPr>
        <w:t xml:space="preserve">               Hurricane Graph by Month</w:t>
      </w:r>
    </w:p>
    <w:p w:rsidR="00131AFE" w:rsidRDefault="00131AFE" w:rsidP="00131AFE">
      <w:pPr>
        <w:jc w:val="center"/>
      </w:pPr>
    </w:p>
    <w:p w:rsidR="00131AFE" w:rsidRDefault="006A1D56" w:rsidP="00131AFE">
      <w:pPr>
        <w:jc w:val="center"/>
      </w:pPr>
      <w:r>
        <w:rPr>
          <w:noProof/>
        </w:rPr>
        <w:drawing>
          <wp:inline distT="0" distB="0" distL="0" distR="0" wp14:anchorId="4600F4DF" wp14:editId="42C9AF1B">
            <wp:extent cx="9225915" cy="6494019"/>
            <wp:effectExtent l="0" t="5397" r="7937" b="793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rot="5400000">
                      <a:off x="0" y="0"/>
                      <a:ext cx="9234174" cy="6499832"/>
                    </a:xfrm>
                    <a:prstGeom prst="rect">
                      <a:avLst/>
                    </a:prstGeom>
                  </pic:spPr>
                </pic:pic>
              </a:graphicData>
            </a:graphic>
          </wp:inline>
        </w:drawing>
      </w: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Pr="006A1D56" w:rsidRDefault="006A1D56" w:rsidP="006A1D56">
      <w:pPr>
        <w:rPr>
          <w:rFonts w:ascii="Comic Sans MS" w:hAnsi="Comic Sans MS"/>
          <w:b/>
          <w:sz w:val="36"/>
          <w:szCs w:val="36"/>
        </w:rPr>
      </w:pPr>
      <w:r>
        <w:rPr>
          <w:rFonts w:ascii="Comic Sans MS" w:hAnsi="Comic Sans MS"/>
          <w:b/>
          <w:sz w:val="36"/>
          <w:szCs w:val="36"/>
        </w:rPr>
        <w:lastRenderedPageBreak/>
        <w:t xml:space="preserve">Station 6     Temperature of Hurricane Waters in 2009 </w:t>
      </w:r>
    </w:p>
    <w:p w:rsidR="006A1D56" w:rsidRDefault="006A1D56" w:rsidP="00131AFE">
      <w:pPr>
        <w:jc w:val="center"/>
      </w:pPr>
      <w:r>
        <w:rPr>
          <w:noProof/>
        </w:rPr>
        <w:drawing>
          <wp:inline distT="0" distB="0" distL="0" distR="0" wp14:anchorId="3243695C" wp14:editId="1BEE0458">
            <wp:extent cx="9657398" cy="6883579"/>
            <wp:effectExtent l="0" t="381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rot="5400000">
                      <a:off x="0" y="0"/>
                      <a:ext cx="9683119" cy="6901912"/>
                    </a:xfrm>
                    <a:prstGeom prst="rect">
                      <a:avLst/>
                    </a:prstGeom>
                  </pic:spPr>
                </pic:pic>
              </a:graphicData>
            </a:graphic>
          </wp:inline>
        </w:drawing>
      </w: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D51792" w:rsidRDefault="00D51792" w:rsidP="00131AFE">
      <w:pPr>
        <w:jc w:val="center"/>
        <w:rPr>
          <w:noProof/>
        </w:rPr>
      </w:pPr>
    </w:p>
    <w:p w:rsidR="00D51792" w:rsidRDefault="00D51792" w:rsidP="00131AFE">
      <w:pPr>
        <w:jc w:val="center"/>
        <w:rPr>
          <w:noProof/>
        </w:rPr>
      </w:pPr>
    </w:p>
    <w:p w:rsidR="006A1D56" w:rsidRDefault="00D51792" w:rsidP="00131AFE">
      <w:pPr>
        <w:jc w:val="center"/>
      </w:pPr>
      <w:r>
        <w:rPr>
          <w:noProof/>
        </w:rPr>
        <w:drawing>
          <wp:inline distT="0" distB="0" distL="0" distR="0" wp14:anchorId="48C208B9" wp14:editId="4F148A01">
            <wp:extent cx="9292590" cy="6644202"/>
            <wp:effectExtent l="0" t="9208"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rot="5400000">
                      <a:off x="0" y="0"/>
                      <a:ext cx="9306526" cy="6654166"/>
                    </a:xfrm>
                    <a:prstGeom prst="rect">
                      <a:avLst/>
                    </a:prstGeom>
                  </pic:spPr>
                </pic:pic>
              </a:graphicData>
            </a:graphic>
          </wp:inline>
        </w:drawing>
      </w: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6A1D56" w:rsidP="00131AFE">
      <w:pPr>
        <w:jc w:val="center"/>
      </w:pPr>
    </w:p>
    <w:p w:rsidR="006A1D56" w:rsidRDefault="00D51792" w:rsidP="00131AFE">
      <w:pPr>
        <w:jc w:val="center"/>
      </w:pPr>
      <w:r>
        <w:rPr>
          <w:noProof/>
        </w:rPr>
        <w:drawing>
          <wp:inline distT="0" distB="0" distL="0" distR="0" wp14:anchorId="1E4EC1E0" wp14:editId="7BADFC23">
            <wp:extent cx="9747250" cy="68140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rot="5400000">
                      <a:off x="0" y="0"/>
                      <a:ext cx="9761893" cy="6824287"/>
                    </a:xfrm>
                    <a:prstGeom prst="rect">
                      <a:avLst/>
                    </a:prstGeom>
                  </pic:spPr>
                </pic:pic>
              </a:graphicData>
            </a:graphic>
          </wp:inline>
        </w:drawing>
      </w: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131AFE">
      <w:pPr>
        <w:jc w:val="center"/>
      </w:pPr>
    </w:p>
    <w:p w:rsidR="00D51792" w:rsidRDefault="00D51792" w:rsidP="00D51792"/>
    <w:p w:rsidR="00D51792" w:rsidRDefault="00D51792" w:rsidP="00D51792">
      <w:pPr>
        <w:spacing w:after="120" w:line="240" w:lineRule="auto"/>
        <w:rPr>
          <w:rFonts w:ascii="Comic Sans MS" w:hAnsi="Comic Sans MS"/>
          <w:b/>
          <w:sz w:val="36"/>
          <w:szCs w:val="36"/>
        </w:rPr>
      </w:pPr>
      <w:r>
        <w:rPr>
          <w:rFonts w:ascii="Comic Sans MS" w:hAnsi="Comic Sans MS"/>
          <w:b/>
          <w:sz w:val="36"/>
          <w:szCs w:val="36"/>
        </w:rPr>
        <w:lastRenderedPageBreak/>
        <w:t>Station 7</w:t>
      </w:r>
      <w:r>
        <w:rPr>
          <w:rFonts w:ascii="Comic Sans MS" w:hAnsi="Comic Sans MS"/>
          <w:b/>
          <w:sz w:val="36"/>
          <w:szCs w:val="36"/>
        </w:rPr>
        <w:t xml:space="preserve">     </w:t>
      </w:r>
      <w:r>
        <w:rPr>
          <w:rFonts w:ascii="Comic Sans MS" w:hAnsi="Comic Sans MS"/>
          <w:b/>
          <w:sz w:val="36"/>
          <w:szCs w:val="36"/>
        </w:rPr>
        <w:t xml:space="preserve">        </w:t>
      </w:r>
      <w:r>
        <w:rPr>
          <w:rFonts w:ascii="Comic Sans MS" w:hAnsi="Comic Sans MS"/>
          <w:b/>
          <w:sz w:val="36"/>
          <w:szCs w:val="36"/>
        </w:rPr>
        <w:t>Hurricane Preparation</w:t>
      </w:r>
    </w:p>
    <w:p w:rsidR="00D51792" w:rsidRDefault="00D51792" w:rsidP="00D51792">
      <w:pPr>
        <w:spacing w:after="120" w:line="240" w:lineRule="auto"/>
        <w:jc w:val="center"/>
        <w:rPr>
          <w:rFonts w:ascii="Comic Sans MS" w:hAnsi="Comic Sans MS"/>
          <w:b/>
          <w:sz w:val="36"/>
          <w:szCs w:val="36"/>
        </w:rPr>
      </w:pPr>
    </w:p>
    <w:p w:rsidR="00D51792" w:rsidRDefault="00D51792" w:rsidP="00D51792">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Times New Roman" w:eastAsia="Times New Roman" w:hAnsi="Times New Roman" w:cs="Times New Roman"/>
          <w:noProof/>
          <w:color w:val="000000"/>
          <w:sz w:val="32"/>
          <w:szCs w:val="32"/>
        </w:rPr>
        <w:drawing>
          <wp:anchor distT="0" distB="0" distL="0" distR="0" simplePos="0" relativeHeight="251678720" behindDoc="0" locked="0" layoutInCell="1" allowOverlap="0" wp14:anchorId="7A5A5C25" wp14:editId="778E00DB">
            <wp:simplePos x="0" y="0"/>
            <wp:positionH relativeFrom="column">
              <wp:align>right</wp:align>
            </wp:positionH>
            <wp:positionV relativeFrom="line">
              <wp:posOffset>0</wp:posOffset>
            </wp:positionV>
            <wp:extent cx="1714500" cy="1657350"/>
            <wp:effectExtent l="0" t="0" r="0" b="0"/>
            <wp:wrapSquare wrapText="bothSides"/>
            <wp:docPr id="46" name="Picture 46" descr="http://teachertech.rice.edu/Participants/louviere/hurricanes/check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achertech.rice.edu/Participants/louviere/hurricanes/checklist.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45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828">
        <w:rPr>
          <w:rFonts w:ascii="Comic Sans MS" w:eastAsia="Times New Roman" w:hAnsi="Comic Sans MS" w:cs="Times New Roman"/>
          <w:b/>
          <w:bCs/>
          <w:color w:val="FF0000"/>
          <w:sz w:val="32"/>
          <w:szCs w:val="32"/>
        </w:rPr>
        <w:t>HURRICANE PREPARATION</w:t>
      </w:r>
      <w:r w:rsidRPr="00AB5828">
        <w:rPr>
          <w:rFonts w:ascii="Comic Sans MS" w:eastAsia="Times New Roman" w:hAnsi="Comic Sans MS" w:cs="Times New Roman"/>
          <w:b/>
          <w:bCs/>
          <w:color w:val="000000"/>
          <w:sz w:val="32"/>
          <w:szCs w:val="32"/>
        </w:rPr>
        <w:t xml:space="preserve"> is serious business especially if you live in a "hurricane zone". Before hurricane season begins, these are some things that you need to do in case a hurricane heads your way. </w:t>
      </w:r>
    </w:p>
    <w:p w:rsidR="00D51792" w:rsidRPr="00AB5828" w:rsidRDefault="00D51792" w:rsidP="00D51792">
      <w:pPr>
        <w:spacing w:before="100" w:beforeAutospacing="1" w:after="100" w:afterAutospacing="1" w:line="240" w:lineRule="auto"/>
        <w:rPr>
          <w:rFonts w:ascii="Comic Sans MS" w:eastAsia="Times New Roman" w:hAnsi="Comic Sans MS" w:cs="Times New Roman"/>
          <w:b/>
          <w:bCs/>
          <w:color w:val="000000"/>
          <w:sz w:val="32"/>
          <w:szCs w:val="32"/>
        </w:rPr>
      </w:pPr>
    </w:p>
    <w:p w:rsidR="00D51792" w:rsidRPr="00AB5828" w:rsidRDefault="00D51792" w:rsidP="00D51792">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noProof/>
          <w:color w:val="000000"/>
          <w:sz w:val="32"/>
          <w:szCs w:val="32"/>
        </w:rPr>
        <w:drawing>
          <wp:anchor distT="0" distB="0" distL="0" distR="0" simplePos="0" relativeHeight="251679744" behindDoc="0" locked="0" layoutInCell="1" allowOverlap="0" wp14:anchorId="1DC3D6DC" wp14:editId="7D166ECA">
            <wp:simplePos x="0" y="0"/>
            <wp:positionH relativeFrom="column">
              <wp:align>left</wp:align>
            </wp:positionH>
            <wp:positionV relativeFrom="line">
              <wp:posOffset>0</wp:posOffset>
            </wp:positionV>
            <wp:extent cx="1400175" cy="2047875"/>
            <wp:effectExtent l="0" t="0" r="9525" b="9525"/>
            <wp:wrapSquare wrapText="bothSides"/>
            <wp:docPr id="45" name="Picture 45" descr="http://teachertech.rice.edu/Participants/louviere/hurricanes/radiobatte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achertech.rice.edu/Participants/louviere/hurricanes/radiobattery.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001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828">
        <w:rPr>
          <w:rFonts w:ascii="Comic Sans MS" w:eastAsia="Times New Roman" w:hAnsi="Comic Sans MS" w:cs="Times New Roman"/>
          <w:b/>
          <w:bCs/>
          <w:color w:val="000000"/>
          <w:sz w:val="32"/>
          <w:szCs w:val="32"/>
        </w:rPr>
        <w:t xml:space="preserve">You need to always have plenty of water because the water sources may be shut off. You also need to have can goods to last you for two weeks. Be sure that you have a hand-held can opener. A battery-operated radio, batteries of all sizes, flashlights, and a first-aid kit are necessities also. </w:t>
      </w:r>
    </w:p>
    <w:p w:rsidR="00D51792" w:rsidRDefault="00D51792" w:rsidP="00D51792">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noProof/>
          <w:color w:val="000000"/>
          <w:sz w:val="32"/>
          <w:szCs w:val="32"/>
        </w:rPr>
        <w:drawing>
          <wp:anchor distT="0" distB="0" distL="0" distR="0" simplePos="0" relativeHeight="251680768" behindDoc="0" locked="0" layoutInCell="1" allowOverlap="0" wp14:anchorId="60A5366A" wp14:editId="3D25643D">
            <wp:simplePos x="0" y="0"/>
            <wp:positionH relativeFrom="column">
              <wp:align>right</wp:align>
            </wp:positionH>
            <wp:positionV relativeFrom="line">
              <wp:posOffset>0</wp:posOffset>
            </wp:positionV>
            <wp:extent cx="1619250" cy="1857375"/>
            <wp:effectExtent l="0" t="0" r="0" b="9525"/>
            <wp:wrapSquare wrapText="bothSides"/>
            <wp:docPr id="44" name="Picture 44" descr="http://teachertech.rice.edu/Participants/louviere/hurricanes/boa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achertech.rice.edu/Participants/louviere/hurricanes/boards.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92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828">
        <w:rPr>
          <w:rFonts w:ascii="Comic Sans MS" w:eastAsia="Times New Roman" w:hAnsi="Comic Sans MS" w:cs="Times New Roman"/>
          <w:b/>
          <w:bCs/>
          <w:color w:val="000000"/>
          <w:sz w:val="32"/>
          <w:szCs w:val="32"/>
        </w:rPr>
        <w:t xml:space="preserve">If you know for sure that a hurricane is heading your way, try to board up your windows. Stay indoors until it is completely over. Also, put sandbags outside your home to help prevent flooding. Stay tuned to your local stations or </w:t>
      </w:r>
      <w:hyperlink r:id="rId80" w:history="1">
        <w:r w:rsidRPr="00AB5828">
          <w:rPr>
            <w:rFonts w:ascii="Comic Sans MS" w:eastAsia="Times New Roman" w:hAnsi="Comic Sans MS" w:cs="Times New Roman"/>
            <w:b/>
            <w:bCs/>
            <w:color w:val="FF0000"/>
            <w:sz w:val="32"/>
            <w:szCs w:val="32"/>
            <w:u w:val="single"/>
          </w:rPr>
          <w:t>NOAA Weather Radio</w:t>
        </w:r>
      </w:hyperlink>
      <w:r w:rsidRPr="00AB5828">
        <w:rPr>
          <w:rFonts w:ascii="Comic Sans MS" w:eastAsia="Times New Roman" w:hAnsi="Comic Sans MS" w:cs="Times New Roman"/>
          <w:b/>
          <w:bCs/>
          <w:color w:val="000000"/>
          <w:sz w:val="32"/>
          <w:szCs w:val="32"/>
        </w:rPr>
        <w:t xml:space="preserve">. </w:t>
      </w:r>
    </w:p>
    <w:p w:rsidR="00D51792" w:rsidRPr="00AB5828" w:rsidRDefault="00D51792" w:rsidP="00D51792">
      <w:pPr>
        <w:spacing w:before="100" w:beforeAutospacing="1" w:after="100" w:afterAutospacing="1" w:line="240" w:lineRule="auto"/>
        <w:rPr>
          <w:rFonts w:ascii="Comic Sans MS" w:eastAsia="Times New Roman" w:hAnsi="Comic Sans MS" w:cs="Times New Roman"/>
          <w:b/>
          <w:bCs/>
          <w:color w:val="000000"/>
          <w:sz w:val="32"/>
          <w:szCs w:val="32"/>
        </w:rPr>
      </w:pPr>
    </w:p>
    <w:p w:rsidR="00D51792" w:rsidRPr="00AB5828" w:rsidRDefault="00D51792" w:rsidP="00D51792">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noProof/>
          <w:color w:val="000000"/>
          <w:sz w:val="32"/>
          <w:szCs w:val="32"/>
        </w:rPr>
        <w:drawing>
          <wp:anchor distT="0" distB="0" distL="0" distR="0" simplePos="0" relativeHeight="251681792" behindDoc="0" locked="0" layoutInCell="1" allowOverlap="0" wp14:anchorId="5E8348EE" wp14:editId="6D91CB51">
            <wp:simplePos x="0" y="0"/>
            <wp:positionH relativeFrom="column">
              <wp:align>left</wp:align>
            </wp:positionH>
            <wp:positionV relativeFrom="line">
              <wp:posOffset>0</wp:posOffset>
            </wp:positionV>
            <wp:extent cx="2286000" cy="1104900"/>
            <wp:effectExtent l="0" t="0" r="0" b="0"/>
            <wp:wrapSquare wrapText="bothSides"/>
            <wp:docPr id="43" name="Picture 43" descr="http://teachertech.rice.edu/Participants/louviere/hurricanes/c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achertech.rice.edu/Participants/louviere/hurricanes/car.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828">
        <w:rPr>
          <w:rFonts w:ascii="Comic Sans MS" w:eastAsia="Times New Roman" w:hAnsi="Comic Sans MS" w:cs="Times New Roman"/>
          <w:b/>
          <w:bCs/>
          <w:color w:val="000000"/>
          <w:sz w:val="32"/>
          <w:szCs w:val="32"/>
        </w:rPr>
        <w:t>If you have to leave your home, pack what you need. Follow your town's evacuation route. Stay away until it is safe to return. Don't forget your pets. Have a collar and leash for them and a cage if possible.</w:t>
      </w:r>
    </w:p>
    <w:p w:rsidR="00D51792" w:rsidRPr="00AB5828" w:rsidRDefault="00D51792" w:rsidP="00D51792">
      <w:pPr>
        <w:spacing w:before="100" w:beforeAutospacing="1" w:after="100" w:afterAutospacing="1" w:line="240" w:lineRule="auto"/>
        <w:jc w:val="center"/>
        <w:rPr>
          <w:rFonts w:ascii="Comic Sans MS" w:eastAsia="Times New Roman" w:hAnsi="Comic Sans MS" w:cs="Times New Roman"/>
          <w:b/>
          <w:bCs/>
          <w:color w:val="000000"/>
          <w:sz w:val="28"/>
          <w:szCs w:val="28"/>
        </w:rPr>
      </w:pPr>
      <w:r w:rsidRPr="00AB5828">
        <w:rPr>
          <w:rFonts w:ascii="Comic Sans MS" w:eastAsia="Times New Roman" w:hAnsi="Comic Sans MS" w:cs="Times New Roman"/>
          <w:b/>
          <w:bCs/>
          <w:color w:val="FF0000"/>
          <w:sz w:val="28"/>
          <w:szCs w:val="28"/>
        </w:rPr>
        <w:t>"FIVE BASIC HURRICANE SAFETY ACTIONS"</w:t>
      </w:r>
    </w:p>
    <w:p w:rsidR="00D51792" w:rsidRPr="00AB5828" w:rsidRDefault="00D51792" w:rsidP="00D51792">
      <w:pPr>
        <w:numPr>
          <w:ilvl w:val="0"/>
          <w:numId w:val="2"/>
        </w:numPr>
        <w:spacing w:before="100" w:beforeAutospacing="1" w:after="100" w:afterAutospacing="1" w:line="240" w:lineRule="auto"/>
        <w:rPr>
          <w:rFonts w:ascii="Comic Sans MS" w:eastAsia="Times New Roman" w:hAnsi="Comic Sans MS" w:cs="Times New Roman"/>
          <w:b/>
          <w:bCs/>
          <w:sz w:val="28"/>
          <w:szCs w:val="28"/>
        </w:rPr>
      </w:pPr>
      <w:r w:rsidRPr="00AB5828">
        <w:rPr>
          <w:rFonts w:ascii="Comic Sans MS" w:eastAsia="Times New Roman" w:hAnsi="Comic Sans MS" w:cs="Times New Roman"/>
          <w:b/>
          <w:bCs/>
          <w:sz w:val="28"/>
          <w:szCs w:val="28"/>
        </w:rPr>
        <w:t xml:space="preserve">Know if you live in an evacuation area. Know your home's </w:t>
      </w:r>
      <w:hyperlink r:id="rId82" w:history="1">
        <w:r w:rsidRPr="00AB5828">
          <w:rPr>
            <w:rFonts w:ascii="Comic Sans MS" w:eastAsia="Times New Roman" w:hAnsi="Comic Sans MS" w:cs="Times New Roman"/>
            <w:b/>
            <w:bCs/>
            <w:sz w:val="28"/>
            <w:szCs w:val="28"/>
          </w:rPr>
          <w:t>vulnerability</w:t>
        </w:r>
      </w:hyperlink>
      <w:r w:rsidRPr="00AB5828">
        <w:rPr>
          <w:rFonts w:ascii="Comic Sans MS" w:eastAsia="Times New Roman" w:hAnsi="Comic Sans MS" w:cs="Times New Roman"/>
          <w:b/>
          <w:bCs/>
          <w:sz w:val="28"/>
          <w:szCs w:val="28"/>
        </w:rPr>
        <w:t xml:space="preserve"> to storm surge, flooding and wind. Have a </w:t>
      </w:r>
      <w:hyperlink r:id="rId83" w:history="1">
        <w:r w:rsidRPr="00AB5828">
          <w:rPr>
            <w:rFonts w:ascii="Comic Sans MS" w:eastAsia="Times New Roman" w:hAnsi="Comic Sans MS" w:cs="Times New Roman"/>
            <w:b/>
            <w:bCs/>
            <w:sz w:val="28"/>
            <w:szCs w:val="28"/>
          </w:rPr>
          <w:t>written plan</w:t>
        </w:r>
      </w:hyperlink>
      <w:r w:rsidRPr="00AB5828">
        <w:rPr>
          <w:rFonts w:ascii="Comic Sans MS" w:eastAsia="Times New Roman" w:hAnsi="Comic Sans MS" w:cs="Times New Roman"/>
          <w:b/>
          <w:bCs/>
          <w:sz w:val="28"/>
          <w:szCs w:val="28"/>
        </w:rPr>
        <w:t xml:space="preserve"> based on this knowledge. </w:t>
      </w:r>
    </w:p>
    <w:p w:rsidR="00D51792" w:rsidRPr="00AB5828" w:rsidRDefault="00D51792" w:rsidP="00D51792">
      <w:pPr>
        <w:numPr>
          <w:ilvl w:val="0"/>
          <w:numId w:val="2"/>
        </w:numPr>
        <w:spacing w:before="100" w:beforeAutospacing="1" w:after="100" w:afterAutospacing="1" w:line="240" w:lineRule="auto"/>
        <w:rPr>
          <w:rFonts w:ascii="Comic Sans MS" w:eastAsia="Times New Roman" w:hAnsi="Comic Sans MS" w:cs="Times New Roman"/>
          <w:b/>
          <w:bCs/>
          <w:sz w:val="28"/>
          <w:szCs w:val="28"/>
        </w:rPr>
      </w:pPr>
      <w:r w:rsidRPr="00AB5828">
        <w:rPr>
          <w:rFonts w:ascii="Comic Sans MS" w:eastAsia="Times New Roman" w:hAnsi="Comic Sans MS" w:cs="Times New Roman"/>
          <w:b/>
          <w:bCs/>
          <w:sz w:val="28"/>
          <w:szCs w:val="28"/>
        </w:rPr>
        <w:t xml:space="preserve">At the beginning of hurricane season, check your </w:t>
      </w:r>
      <w:hyperlink r:id="rId84" w:history="1">
        <w:r w:rsidRPr="00AB5828">
          <w:rPr>
            <w:rFonts w:ascii="Comic Sans MS" w:eastAsia="Times New Roman" w:hAnsi="Comic Sans MS" w:cs="Times New Roman"/>
            <w:b/>
            <w:bCs/>
            <w:sz w:val="28"/>
            <w:szCs w:val="28"/>
          </w:rPr>
          <w:t>supplies</w:t>
        </w:r>
      </w:hyperlink>
      <w:r w:rsidRPr="00AB5828">
        <w:rPr>
          <w:rFonts w:ascii="Comic Sans MS" w:eastAsia="Times New Roman" w:hAnsi="Comic Sans MS" w:cs="Times New Roman"/>
          <w:b/>
          <w:bCs/>
          <w:sz w:val="28"/>
          <w:szCs w:val="28"/>
        </w:rPr>
        <w:t xml:space="preserve">, replace batteries and use food stocks on a rotating basis. </w:t>
      </w:r>
    </w:p>
    <w:p w:rsidR="00D51792" w:rsidRPr="00AB5828" w:rsidRDefault="00D51792" w:rsidP="00D51792">
      <w:pPr>
        <w:numPr>
          <w:ilvl w:val="0"/>
          <w:numId w:val="2"/>
        </w:numPr>
        <w:spacing w:before="100" w:beforeAutospacing="1" w:after="100" w:afterAutospacing="1" w:line="240" w:lineRule="auto"/>
        <w:rPr>
          <w:rFonts w:ascii="Comic Sans MS" w:eastAsia="Times New Roman" w:hAnsi="Comic Sans MS" w:cs="Times New Roman"/>
          <w:b/>
          <w:bCs/>
          <w:sz w:val="28"/>
          <w:szCs w:val="28"/>
        </w:rPr>
      </w:pPr>
      <w:r w:rsidRPr="00AB5828">
        <w:rPr>
          <w:rFonts w:ascii="Comic Sans MS" w:eastAsia="Times New Roman" w:hAnsi="Comic Sans MS" w:cs="Times New Roman"/>
          <w:b/>
          <w:bCs/>
          <w:sz w:val="28"/>
          <w:szCs w:val="28"/>
        </w:rPr>
        <w:t xml:space="preserve">During hurricane season, monitor the tropics. Monitor </w:t>
      </w:r>
      <w:hyperlink r:id="rId85" w:history="1">
        <w:r w:rsidRPr="00AB5828">
          <w:rPr>
            <w:rFonts w:ascii="Comic Sans MS" w:eastAsia="Times New Roman" w:hAnsi="Comic Sans MS" w:cs="Times New Roman"/>
            <w:b/>
            <w:bCs/>
            <w:sz w:val="28"/>
            <w:szCs w:val="28"/>
            <w:u w:val="single"/>
          </w:rPr>
          <w:t>NOAA Weather Radio</w:t>
        </w:r>
      </w:hyperlink>
      <w:r w:rsidRPr="00AB5828">
        <w:rPr>
          <w:rFonts w:ascii="Comic Sans MS" w:eastAsia="Times New Roman" w:hAnsi="Comic Sans MS" w:cs="Times New Roman"/>
          <w:b/>
          <w:bCs/>
          <w:sz w:val="28"/>
          <w:szCs w:val="28"/>
        </w:rPr>
        <w:t xml:space="preserve">. </w:t>
      </w:r>
    </w:p>
    <w:p w:rsidR="00D51792" w:rsidRPr="00AB5828" w:rsidRDefault="00D51792" w:rsidP="00D51792">
      <w:pPr>
        <w:numPr>
          <w:ilvl w:val="0"/>
          <w:numId w:val="2"/>
        </w:numPr>
        <w:spacing w:before="100" w:beforeAutospacing="1" w:after="100" w:afterAutospacing="1" w:line="240" w:lineRule="auto"/>
        <w:rPr>
          <w:rFonts w:ascii="Comic Sans MS" w:eastAsia="Times New Roman" w:hAnsi="Comic Sans MS" w:cs="Times New Roman"/>
          <w:b/>
          <w:bCs/>
          <w:sz w:val="28"/>
          <w:szCs w:val="28"/>
        </w:rPr>
      </w:pPr>
      <w:r w:rsidRPr="00AB5828">
        <w:rPr>
          <w:rFonts w:ascii="Comic Sans MS" w:eastAsia="Times New Roman" w:hAnsi="Comic Sans MS" w:cs="Times New Roman"/>
          <w:b/>
          <w:bCs/>
          <w:sz w:val="28"/>
          <w:szCs w:val="28"/>
        </w:rPr>
        <w:t xml:space="preserve">If a storm threatens, heed the advice from local authorities. </w:t>
      </w:r>
      <w:hyperlink r:id="rId86" w:history="1">
        <w:r w:rsidRPr="00AB5828">
          <w:rPr>
            <w:rFonts w:ascii="Comic Sans MS" w:eastAsia="Times New Roman" w:hAnsi="Comic Sans MS" w:cs="Times New Roman"/>
            <w:b/>
            <w:bCs/>
            <w:sz w:val="28"/>
            <w:szCs w:val="28"/>
          </w:rPr>
          <w:t>Evacuate</w:t>
        </w:r>
      </w:hyperlink>
      <w:r w:rsidRPr="00AB5828">
        <w:rPr>
          <w:rFonts w:ascii="Comic Sans MS" w:eastAsia="Times New Roman" w:hAnsi="Comic Sans MS" w:cs="Times New Roman"/>
          <w:b/>
          <w:bCs/>
          <w:sz w:val="28"/>
          <w:szCs w:val="28"/>
        </w:rPr>
        <w:t xml:space="preserve"> if ordered. </w:t>
      </w:r>
    </w:p>
    <w:p w:rsidR="00D51792" w:rsidRDefault="00D51792" w:rsidP="00D51792">
      <w:pPr>
        <w:numPr>
          <w:ilvl w:val="0"/>
          <w:numId w:val="2"/>
        </w:numPr>
        <w:spacing w:before="100" w:beforeAutospacing="1" w:after="100" w:afterAutospacing="1" w:line="240" w:lineRule="auto"/>
        <w:rPr>
          <w:rFonts w:ascii="Comic Sans MS" w:eastAsia="Times New Roman" w:hAnsi="Comic Sans MS" w:cs="Times New Roman"/>
          <w:b/>
          <w:bCs/>
          <w:sz w:val="28"/>
          <w:szCs w:val="28"/>
        </w:rPr>
      </w:pPr>
      <w:r w:rsidRPr="00AB5828">
        <w:rPr>
          <w:rFonts w:ascii="Comic Sans MS" w:eastAsia="Times New Roman" w:hAnsi="Comic Sans MS" w:cs="Times New Roman"/>
          <w:b/>
          <w:bCs/>
          <w:sz w:val="28"/>
          <w:szCs w:val="28"/>
        </w:rPr>
        <w:t xml:space="preserve">Execute your </w:t>
      </w:r>
      <w:hyperlink r:id="rId87" w:history="1">
        <w:r w:rsidRPr="00AB5828">
          <w:rPr>
            <w:rFonts w:ascii="Comic Sans MS" w:eastAsia="Times New Roman" w:hAnsi="Comic Sans MS" w:cs="Times New Roman"/>
            <w:b/>
            <w:bCs/>
            <w:sz w:val="28"/>
            <w:szCs w:val="28"/>
          </w:rPr>
          <w:t>family plan</w:t>
        </w:r>
      </w:hyperlink>
      <w:r w:rsidRPr="00AB5828">
        <w:rPr>
          <w:rFonts w:ascii="Comic Sans MS" w:eastAsia="Times New Roman" w:hAnsi="Comic Sans MS" w:cs="Times New Roman"/>
          <w:b/>
          <w:bCs/>
          <w:sz w:val="28"/>
          <w:szCs w:val="28"/>
        </w:rPr>
        <w:t xml:space="preserve">. </w:t>
      </w:r>
    </w:p>
    <w:p w:rsidR="00D51792" w:rsidRDefault="00D51792" w:rsidP="00D51792">
      <w:pPr>
        <w:spacing w:after="0"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000000"/>
          <w:sz w:val="32"/>
          <w:szCs w:val="32"/>
        </w:rPr>
        <w:lastRenderedPageBreak/>
        <w:t xml:space="preserve">Today, a </w:t>
      </w:r>
      <w:r w:rsidRPr="005E63C0">
        <w:rPr>
          <w:rFonts w:ascii="Comic Sans MS" w:eastAsia="Times New Roman" w:hAnsi="Comic Sans MS" w:cs="Times New Roman"/>
          <w:b/>
          <w:bCs/>
          <w:color w:val="FF0000"/>
          <w:sz w:val="32"/>
          <w:szCs w:val="32"/>
        </w:rPr>
        <w:t>HURRICANE WATCH</w:t>
      </w:r>
      <w:r w:rsidRPr="005E63C0">
        <w:rPr>
          <w:rFonts w:ascii="Comic Sans MS" w:eastAsia="Times New Roman" w:hAnsi="Comic Sans MS" w:cs="Times New Roman"/>
          <w:b/>
          <w:bCs/>
          <w:color w:val="000000"/>
          <w:sz w:val="32"/>
          <w:szCs w:val="32"/>
        </w:rPr>
        <w:t xml:space="preserve"> is issued when weather forecasters determine that you could experience hurricane conditions within 36 hours. A Hurricane Watch alerts people along the coast so that they can evacuate. It is important to keep listening to the radio or television for weather advisories from the National Weather Service. </w:t>
      </w:r>
    </w:p>
    <w:p w:rsidR="00D51792" w:rsidRPr="005E63C0" w:rsidRDefault="00D51792" w:rsidP="00D51792">
      <w:pPr>
        <w:spacing w:after="0" w:line="240" w:lineRule="auto"/>
        <w:rPr>
          <w:rFonts w:ascii="Comic Sans MS" w:eastAsia="Times New Roman" w:hAnsi="Comic Sans MS" w:cs="Times New Roman"/>
          <w:b/>
          <w:bCs/>
          <w:color w:val="000000"/>
          <w:sz w:val="32"/>
          <w:szCs w:val="3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76"/>
      </w:tblGrid>
      <w:tr w:rsidR="00D51792" w:rsidRPr="005E63C0" w:rsidTr="003504CA">
        <w:trPr>
          <w:tblCellSpacing w:w="15" w:type="dxa"/>
        </w:trPr>
        <w:tc>
          <w:tcPr>
            <w:tcW w:w="0" w:type="auto"/>
            <w:shd w:val="clear" w:color="auto" w:fill="FFFF00"/>
            <w:vAlign w:val="center"/>
            <w:hideMark/>
          </w:tcPr>
          <w:p w:rsidR="00D51792" w:rsidRPr="005E63C0" w:rsidRDefault="00D51792" w:rsidP="003504CA">
            <w:pPr>
              <w:spacing w:after="0" w:line="240" w:lineRule="auto"/>
              <w:rPr>
                <w:rFonts w:ascii="Times New Roman" w:eastAsia="Times New Roman" w:hAnsi="Times New Roman" w:cs="Times New Roman"/>
                <w:color w:val="000000"/>
                <w:sz w:val="32"/>
                <w:szCs w:val="32"/>
              </w:rPr>
            </w:pPr>
            <w:r w:rsidRPr="005E63C0">
              <w:rPr>
                <w:rFonts w:ascii="Comic Sans MS" w:eastAsia="Times New Roman" w:hAnsi="Comic Sans MS" w:cs="Times New Roman"/>
                <w:b/>
                <w:bCs/>
                <w:color w:val="FF0000"/>
                <w:sz w:val="32"/>
                <w:szCs w:val="32"/>
              </w:rPr>
              <w:t>WHAT TO DO IF A HURRICANE WATCH IS ISSUED</w:t>
            </w:r>
            <w:r w:rsidRPr="005E63C0">
              <w:rPr>
                <w:rFonts w:ascii="Times New Roman" w:eastAsia="Times New Roman" w:hAnsi="Times New Roman" w:cs="Times New Roman"/>
                <w:color w:val="000000"/>
                <w:sz w:val="32"/>
                <w:szCs w:val="32"/>
              </w:rPr>
              <w:t xml:space="preserve"> </w:t>
            </w:r>
          </w:p>
        </w:tc>
      </w:tr>
    </w:tbl>
    <w:p w:rsidR="00D51792" w:rsidRPr="002D4BD8" w:rsidRDefault="00D51792" w:rsidP="00D51792">
      <w:pPr>
        <w:pStyle w:val="ListParagraph"/>
        <w:numPr>
          <w:ilvl w:val="0"/>
          <w:numId w:val="3"/>
        </w:numPr>
        <w:spacing w:after="0" w:line="240" w:lineRule="auto"/>
        <w:rPr>
          <w:rFonts w:ascii="Comic Sans MS" w:eastAsia="Times New Roman" w:hAnsi="Comic Sans MS" w:cs="Times New Roman"/>
          <w:b/>
          <w:bCs/>
          <w:color w:val="000000"/>
          <w:sz w:val="24"/>
          <w:szCs w:val="24"/>
        </w:rPr>
      </w:pPr>
      <w:hyperlink r:id="rId88" w:history="1">
        <w:r>
          <w:rPr>
            <w:noProof/>
            <w:color w:val="000000"/>
            <w:sz w:val="24"/>
            <w:szCs w:val="24"/>
          </w:rPr>
          <w:drawing>
            <wp:anchor distT="0" distB="0" distL="0" distR="0" simplePos="0" relativeHeight="251683840" behindDoc="0" locked="0" layoutInCell="1" allowOverlap="0" wp14:anchorId="0A644C8E" wp14:editId="44D9A8BF">
              <wp:simplePos x="0" y="0"/>
              <wp:positionH relativeFrom="column">
                <wp:align>right</wp:align>
              </wp:positionH>
              <wp:positionV relativeFrom="line">
                <wp:posOffset>0</wp:posOffset>
              </wp:positionV>
              <wp:extent cx="1019175" cy="809625"/>
              <wp:effectExtent l="0" t="0" r="0" b="9525"/>
              <wp:wrapSquare wrapText="bothSides"/>
              <wp:docPr id="25" name="Picture 25" descr="http://teachertech.rice.edu/Participants/louviere/hurricanes/nwr.gif">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achertech.rice.edu/Participants/louviere/hurricanes/nwr.gif">
                        <a:hlinkClick r:id="rId80"/>
                      </pic:cNvPr>
                      <pic:cNvPicPr>
                        <a:picLocks noChangeAspect="1" noChangeArrowheads="1" noCrop="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19175" cy="809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2D4BD8">
        <w:rPr>
          <w:rFonts w:ascii="Comic Sans MS" w:eastAsia="Times New Roman" w:hAnsi="Comic Sans MS" w:cs="Times New Roman"/>
          <w:b/>
          <w:bCs/>
          <w:color w:val="0000FF"/>
          <w:sz w:val="32"/>
          <w:szCs w:val="32"/>
        </w:rPr>
        <w:t xml:space="preserve">Check often for official bulletins on your local radio or television. </w:t>
      </w:r>
    </w:p>
    <w:p w:rsidR="00D51792" w:rsidRPr="005E63C0" w:rsidRDefault="00D51792" w:rsidP="00D51792">
      <w:pPr>
        <w:numPr>
          <w:ilvl w:val="0"/>
          <w:numId w:val="3"/>
        </w:numPr>
        <w:spacing w:before="100" w:beforeAutospacing="1" w:after="100" w:afterAutospacing="1" w:line="240" w:lineRule="auto"/>
        <w:rPr>
          <w:rFonts w:ascii="Comic Sans MS" w:eastAsia="Times New Roman" w:hAnsi="Comic Sans MS" w:cs="Times New Roman"/>
          <w:b/>
          <w:bCs/>
          <w:color w:val="0000FF"/>
          <w:sz w:val="32"/>
          <w:szCs w:val="32"/>
        </w:rPr>
      </w:pPr>
      <w:r w:rsidRPr="005E63C0">
        <w:rPr>
          <w:rFonts w:ascii="Comic Sans MS" w:eastAsia="Times New Roman" w:hAnsi="Comic Sans MS" w:cs="Times New Roman"/>
          <w:b/>
          <w:bCs/>
          <w:color w:val="0000FF"/>
          <w:sz w:val="32"/>
          <w:szCs w:val="32"/>
        </w:rPr>
        <w:t xml:space="preserve">Fuel your car. </w:t>
      </w:r>
    </w:p>
    <w:p w:rsidR="00D51792" w:rsidRPr="005E63C0" w:rsidRDefault="00D51792" w:rsidP="00D51792">
      <w:pPr>
        <w:numPr>
          <w:ilvl w:val="0"/>
          <w:numId w:val="3"/>
        </w:numPr>
        <w:spacing w:before="100" w:beforeAutospacing="1" w:after="100" w:afterAutospacing="1" w:line="240" w:lineRule="auto"/>
        <w:rPr>
          <w:rFonts w:ascii="Comic Sans MS" w:eastAsia="Times New Roman" w:hAnsi="Comic Sans MS" w:cs="Times New Roman"/>
          <w:b/>
          <w:bCs/>
          <w:color w:val="0000FF"/>
          <w:sz w:val="32"/>
          <w:szCs w:val="32"/>
        </w:rPr>
      </w:pPr>
      <w:r w:rsidRPr="005E63C0">
        <w:rPr>
          <w:rFonts w:ascii="Comic Sans MS" w:eastAsia="Times New Roman" w:hAnsi="Comic Sans MS" w:cs="Times New Roman"/>
          <w:b/>
          <w:bCs/>
          <w:color w:val="0000FF"/>
          <w:sz w:val="32"/>
          <w:szCs w:val="32"/>
        </w:rPr>
        <w:t xml:space="preserve">Check mobile home tie downs. </w:t>
      </w:r>
    </w:p>
    <w:p w:rsidR="00D51792" w:rsidRPr="005E63C0" w:rsidRDefault="00D51792" w:rsidP="00D51792">
      <w:pPr>
        <w:numPr>
          <w:ilvl w:val="0"/>
          <w:numId w:val="3"/>
        </w:numPr>
        <w:spacing w:before="100" w:beforeAutospacing="1" w:after="100" w:afterAutospacing="1" w:line="240" w:lineRule="auto"/>
        <w:rPr>
          <w:rFonts w:ascii="Comic Sans MS" w:eastAsia="Times New Roman" w:hAnsi="Comic Sans MS" w:cs="Times New Roman"/>
          <w:b/>
          <w:bCs/>
          <w:color w:val="0000FF"/>
          <w:sz w:val="32"/>
          <w:szCs w:val="32"/>
        </w:rPr>
      </w:pPr>
      <w:r w:rsidRPr="005E63C0">
        <w:rPr>
          <w:rFonts w:ascii="Comic Sans MS" w:eastAsia="Times New Roman" w:hAnsi="Comic Sans MS" w:cs="Times New Roman"/>
          <w:b/>
          <w:bCs/>
          <w:color w:val="0000FF"/>
          <w:sz w:val="32"/>
          <w:szCs w:val="32"/>
        </w:rPr>
        <w:t xml:space="preserve">Move boats to safe shelter. </w:t>
      </w:r>
    </w:p>
    <w:p w:rsidR="00D51792" w:rsidRPr="005E63C0" w:rsidRDefault="00D51792" w:rsidP="00D51792">
      <w:pPr>
        <w:numPr>
          <w:ilvl w:val="0"/>
          <w:numId w:val="3"/>
        </w:numPr>
        <w:spacing w:before="100" w:beforeAutospacing="1" w:after="100" w:afterAutospacing="1" w:line="240" w:lineRule="auto"/>
        <w:rPr>
          <w:rFonts w:ascii="Comic Sans MS" w:eastAsia="Times New Roman" w:hAnsi="Comic Sans MS" w:cs="Times New Roman"/>
          <w:b/>
          <w:bCs/>
          <w:color w:val="0000FF"/>
          <w:sz w:val="32"/>
          <w:szCs w:val="32"/>
        </w:rPr>
      </w:pPr>
      <w:r w:rsidRPr="005E63C0">
        <w:rPr>
          <w:rFonts w:ascii="Comic Sans MS" w:eastAsia="Times New Roman" w:hAnsi="Comic Sans MS" w:cs="Times New Roman"/>
          <w:b/>
          <w:bCs/>
          <w:color w:val="0000FF"/>
          <w:sz w:val="32"/>
          <w:szCs w:val="32"/>
        </w:rPr>
        <w:t xml:space="preserve">Make sure you have the items in your </w:t>
      </w:r>
      <w:hyperlink r:id="rId90" w:history="1">
        <w:r w:rsidRPr="002D4BD8">
          <w:rPr>
            <w:rFonts w:ascii="Comic Sans MS" w:eastAsia="Times New Roman" w:hAnsi="Comic Sans MS" w:cs="Times New Roman"/>
            <w:b/>
            <w:bCs/>
            <w:color w:val="FF0000"/>
            <w:sz w:val="32"/>
            <w:szCs w:val="32"/>
          </w:rPr>
          <w:t>Disaster Supply Kit.</w:t>
        </w:r>
      </w:hyperlink>
      <w:r w:rsidRPr="005E63C0">
        <w:rPr>
          <w:rFonts w:ascii="Comic Sans MS" w:eastAsia="Times New Roman" w:hAnsi="Comic Sans MS" w:cs="Times New Roman"/>
          <w:b/>
          <w:bCs/>
          <w:color w:val="0000FF"/>
          <w:sz w:val="32"/>
          <w:szCs w:val="32"/>
        </w:rPr>
        <w:t xml:space="preserve"> </w:t>
      </w:r>
    </w:p>
    <w:p w:rsidR="00D51792" w:rsidRPr="005E63C0" w:rsidRDefault="00D51792" w:rsidP="00D51792">
      <w:pPr>
        <w:numPr>
          <w:ilvl w:val="0"/>
          <w:numId w:val="3"/>
        </w:numPr>
        <w:spacing w:before="100" w:beforeAutospacing="1" w:after="100" w:afterAutospacing="1" w:line="240" w:lineRule="auto"/>
        <w:rPr>
          <w:rFonts w:ascii="Comic Sans MS" w:eastAsia="Times New Roman" w:hAnsi="Comic Sans MS" w:cs="Times New Roman"/>
          <w:b/>
          <w:bCs/>
          <w:color w:val="0000FF"/>
          <w:sz w:val="32"/>
          <w:szCs w:val="32"/>
        </w:rPr>
      </w:pPr>
      <w:r w:rsidRPr="005E63C0">
        <w:rPr>
          <w:rFonts w:ascii="Comic Sans MS" w:eastAsia="Times New Roman" w:hAnsi="Comic Sans MS" w:cs="Times New Roman"/>
          <w:b/>
          <w:bCs/>
          <w:color w:val="0000FF"/>
          <w:sz w:val="32"/>
          <w:szCs w:val="32"/>
        </w:rPr>
        <w:t xml:space="preserve">Secure lawn furniture and other loose material outdoors. </w:t>
      </w:r>
    </w:p>
    <w:p w:rsidR="00D51792" w:rsidRPr="002D4BD8" w:rsidRDefault="00D51792" w:rsidP="00D51792">
      <w:pPr>
        <w:numPr>
          <w:ilvl w:val="0"/>
          <w:numId w:val="3"/>
        </w:numPr>
        <w:spacing w:before="100" w:beforeAutospacing="1" w:after="100" w:afterAutospacing="1"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0000FF"/>
          <w:sz w:val="32"/>
          <w:szCs w:val="32"/>
        </w:rPr>
        <w:t xml:space="preserve">Shutter or board windows. If neither are available, tape windows. </w:t>
      </w:r>
    </w:p>
    <w:p w:rsidR="00D51792" w:rsidRPr="002D4BD8" w:rsidRDefault="00D51792" w:rsidP="00D51792">
      <w:pPr>
        <w:spacing w:after="0"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000000"/>
          <w:sz w:val="24"/>
          <w:szCs w:val="24"/>
        </w:rPr>
        <w:br/>
      </w:r>
      <w:r w:rsidRPr="005E63C0">
        <w:rPr>
          <w:rFonts w:ascii="Comic Sans MS" w:eastAsia="Times New Roman" w:hAnsi="Comic Sans MS" w:cs="Times New Roman"/>
          <w:b/>
          <w:bCs/>
          <w:color w:val="000000"/>
          <w:sz w:val="24"/>
          <w:szCs w:val="24"/>
        </w:rPr>
        <w:br/>
      </w:r>
      <w:r w:rsidRPr="002D4BD8">
        <w:rPr>
          <w:rFonts w:ascii="Comic Sans MS" w:eastAsia="Times New Roman" w:hAnsi="Comic Sans MS" w:cs="Times New Roman"/>
          <w:b/>
          <w:bCs/>
          <w:noProof/>
          <w:color w:val="000000"/>
          <w:sz w:val="32"/>
          <w:szCs w:val="32"/>
        </w:rPr>
        <w:drawing>
          <wp:anchor distT="0" distB="0" distL="0" distR="0" simplePos="0" relativeHeight="251684864" behindDoc="0" locked="0" layoutInCell="1" allowOverlap="0" wp14:anchorId="6D2B73F6" wp14:editId="370C96A2">
            <wp:simplePos x="0" y="0"/>
            <wp:positionH relativeFrom="column">
              <wp:align>left</wp:align>
            </wp:positionH>
            <wp:positionV relativeFrom="line">
              <wp:posOffset>0</wp:posOffset>
            </wp:positionV>
            <wp:extent cx="2114550" cy="1276350"/>
            <wp:effectExtent l="0" t="0" r="0" b="0"/>
            <wp:wrapSquare wrapText="bothSides"/>
            <wp:docPr id="24" name="Picture 24" descr="http://teachertech.rice.edu/Participants/louviere/hurricanes/war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achertech.rice.edu/Participants/louviere/hurricanes/warning.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45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3C0">
        <w:rPr>
          <w:rFonts w:ascii="Comic Sans MS" w:eastAsia="Times New Roman" w:hAnsi="Comic Sans MS" w:cs="Times New Roman"/>
          <w:b/>
          <w:bCs/>
          <w:color w:val="000000"/>
          <w:sz w:val="32"/>
          <w:szCs w:val="32"/>
        </w:rPr>
        <w:t xml:space="preserve">Winds in a hurricane will blow at least 74 miles an hour. A </w:t>
      </w:r>
      <w:r w:rsidRPr="005E63C0">
        <w:rPr>
          <w:rFonts w:ascii="Comic Sans MS" w:eastAsia="Times New Roman" w:hAnsi="Comic Sans MS" w:cs="Times New Roman"/>
          <w:b/>
          <w:bCs/>
          <w:color w:val="FF0000"/>
          <w:sz w:val="32"/>
          <w:szCs w:val="32"/>
        </w:rPr>
        <w:t>HURRICANE WARNING</w:t>
      </w:r>
      <w:r w:rsidRPr="005E63C0">
        <w:rPr>
          <w:rFonts w:ascii="Comic Sans MS" w:eastAsia="Times New Roman" w:hAnsi="Comic Sans MS" w:cs="Times New Roman"/>
          <w:b/>
          <w:bCs/>
          <w:color w:val="000000"/>
          <w:sz w:val="32"/>
          <w:szCs w:val="32"/>
        </w:rPr>
        <w:t xml:space="preserve"> is issued when dangerous high water and very rough seas are expected within 24 hours. Once this warning has been issued, your family should be in the process of completing protective actions and deciding the safest location to be during the storm. </w:t>
      </w:r>
    </w:p>
    <w:p w:rsidR="00D51792" w:rsidRPr="005E63C0" w:rsidRDefault="00D51792" w:rsidP="00D51792">
      <w:pPr>
        <w:spacing w:after="0" w:line="240" w:lineRule="auto"/>
        <w:rPr>
          <w:rFonts w:ascii="Comic Sans MS" w:eastAsia="Times New Roman" w:hAnsi="Comic Sans MS" w:cs="Times New Roman"/>
          <w:b/>
          <w:bCs/>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28"/>
      </w:tblGrid>
      <w:tr w:rsidR="00D51792" w:rsidRPr="005E63C0" w:rsidTr="003504CA">
        <w:trPr>
          <w:tblCellSpacing w:w="15" w:type="dxa"/>
        </w:trPr>
        <w:tc>
          <w:tcPr>
            <w:tcW w:w="0" w:type="auto"/>
            <w:shd w:val="clear" w:color="auto" w:fill="FFFF00"/>
            <w:vAlign w:val="center"/>
            <w:hideMark/>
          </w:tcPr>
          <w:p w:rsidR="00D51792" w:rsidRPr="005E63C0" w:rsidRDefault="00D51792" w:rsidP="003504CA">
            <w:pPr>
              <w:spacing w:after="0" w:line="240" w:lineRule="auto"/>
              <w:rPr>
                <w:rFonts w:ascii="Times New Roman" w:eastAsia="Times New Roman" w:hAnsi="Times New Roman" w:cs="Times New Roman"/>
                <w:color w:val="000000"/>
                <w:sz w:val="32"/>
                <w:szCs w:val="32"/>
              </w:rPr>
            </w:pPr>
            <w:r w:rsidRPr="005E63C0">
              <w:rPr>
                <w:rFonts w:ascii="Comic Sans MS" w:eastAsia="Times New Roman" w:hAnsi="Comic Sans MS" w:cs="Times New Roman"/>
                <w:b/>
                <w:bCs/>
                <w:color w:val="FF0000"/>
                <w:sz w:val="32"/>
                <w:szCs w:val="32"/>
              </w:rPr>
              <w:t>WHAT TO DO IF A HURRICANE WARNING IS ISSUED</w:t>
            </w:r>
            <w:r w:rsidRPr="005E63C0">
              <w:rPr>
                <w:rFonts w:ascii="Times New Roman" w:eastAsia="Times New Roman" w:hAnsi="Times New Roman" w:cs="Times New Roman"/>
                <w:color w:val="000000"/>
                <w:sz w:val="32"/>
                <w:szCs w:val="32"/>
              </w:rPr>
              <w:t xml:space="preserve"> </w:t>
            </w:r>
          </w:p>
        </w:tc>
      </w:tr>
    </w:tbl>
    <w:p w:rsidR="00D51792" w:rsidRPr="002D4BD8" w:rsidRDefault="00D51792" w:rsidP="00D51792">
      <w:pPr>
        <w:pStyle w:val="ListParagraph"/>
        <w:numPr>
          <w:ilvl w:val="0"/>
          <w:numId w:val="4"/>
        </w:numPr>
        <w:spacing w:after="0" w:line="240" w:lineRule="auto"/>
        <w:rPr>
          <w:rFonts w:ascii="Comic Sans MS" w:eastAsia="Times New Roman" w:hAnsi="Comic Sans MS" w:cs="Times New Roman"/>
          <w:b/>
          <w:bCs/>
          <w:color w:val="000000"/>
          <w:sz w:val="32"/>
          <w:szCs w:val="32"/>
        </w:rPr>
      </w:pPr>
      <w:hyperlink r:id="rId92" w:history="1">
        <w:r w:rsidRPr="002D4BD8">
          <w:rPr>
            <w:noProof/>
            <w:color w:val="000000"/>
          </w:rPr>
          <w:drawing>
            <wp:anchor distT="0" distB="0" distL="0" distR="0" simplePos="0" relativeHeight="251685888" behindDoc="0" locked="0" layoutInCell="1" allowOverlap="0" wp14:anchorId="78FB9ED6" wp14:editId="68097DB6">
              <wp:simplePos x="0" y="0"/>
              <wp:positionH relativeFrom="column">
                <wp:align>right</wp:align>
              </wp:positionH>
              <wp:positionV relativeFrom="line">
                <wp:posOffset>0</wp:posOffset>
              </wp:positionV>
              <wp:extent cx="1019175" cy="809625"/>
              <wp:effectExtent l="0" t="0" r="0" b="9525"/>
              <wp:wrapSquare wrapText="bothSides"/>
              <wp:docPr id="23" name="Picture 23" descr="http://teachertech.rice.edu/Participants/louviere/hurricanes/nwr.gif">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achertech.rice.edu/Participants/louviere/hurricanes/nwr.gif">
                        <a:hlinkClick r:id="rId92"/>
                      </pic:cNvPr>
                      <pic:cNvPicPr>
                        <a:picLocks noChangeAspect="1" noChangeArrowheads="1" noCrop="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19175" cy="809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2D4BD8">
        <w:rPr>
          <w:rFonts w:ascii="Comic Sans MS" w:eastAsia="Times New Roman" w:hAnsi="Comic Sans MS" w:cs="Times New Roman"/>
          <w:b/>
          <w:bCs/>
          <w:color w:val="008000"/>
          <w:sz w:val="32"/>
          <w:szCs w:val="32"/>
        </w:rPr>
        <w:t xml:space="preserve">Stay tuned to your local radio or television station. </w:t>
      </w:r>
    </w:p>
    <w:p w:rsidR="00D51792" w:rsidRPr="005E63C0" w:rsidRDefault="00D51792" w:rsidP="00D51792">
      <w:pPr>
        <w:numPr>
          <w:ilvl w:val="0"/>
          <w:numId w:val="4"/>
        </w:numPr>
        <w:spacing w:before="100" w:beforeAutospacing="1" w:after="100" w:afterAutospacing="1" w:line="240" w:lineRule="auto"/>
        <w:rPr>
          <w:rFonts w:ascii="Comic Sans MS" w:eastAsia="Times New Roman" w:hAnsi="Comic Sans MS" w:cs="Times New Roman"/>
          <w:b/>
          <w:bCs/>
          <w:color w:val="008000"/>
          <w:sz w:val="32"/>
          <w:szCs w:val="32"/>
        </w:rPr>
      </w:pPr>
      <w:r w:rsidRPr="005E63C0">
        <w:rPr>
          <w:rFonts w:ascii="Comic Sans MS" w:eastAsia="Times New Roman" w:hAnsi="Comic Sans MS" w:cs="Times New Roman"/>
          <w:b/>
          <w:bCs/>
          <w:color w:val="008000"/>
          <w:sz w:val="32"/>
          <w:szCs w:val="32"/>
        </w:rPr>
        <w:t xml:space="preserve">Stay home if sturdy and on high ground. </w:t>
      </w:r>
    </w:p>
    <w:p w:rsidR="00D51792" w:rsidRPr="005E63C0" w:rsidRDefault="00D51792" w:rsidP="00D51792">
      <w:pPr>
        <w:numPr>
          <w:ilvl w:val="0"/>
          <w:numId w:val="4"/>
        </w:numPr>
        <w:spacing w:before="100" w:beforeAutospacing="1" w:after="100" w:afterAutospacing="1" w:line="240" w:lineRule="auto"/>
        <w:rPr>
          <w:rFonts w:ascii="Comic Sans MS" w:eastAsia="Times New Roman" w:hAnsi="Comic Sans MS" w:cs="Times New Roman"/>
          <w:b/>
          <w:bCs/>
          <w:color w:val="008000"/>
          <w:sz w:val="32"/>
          <w:szCs w:val="32"/>
        </w:rPr>
      </w:pPr>
      <w:r w:rsidRPr="005E63C0">
        <w:rPr>
          <w:rFonts w:ascii="Comic Sans MS" w:eastAsia="Times New Roman" w:hAnsi="Comic Sans MS" w:cs="Times New Roman"/>
          <w:b/>
          <w:bCs/>
          <w:color w:val="008000"/>
          <w:sz w:val="32"/>
          <w:szCs w:val="32"/>
        </w:rPr>
        <w:t xml:space="preserve">Board up garage and porch doors. </w:t>
      </w:r>
    </w:p>
    <w:p w:rsidR="00D51792" w:rsidRPr="005E63C0" w:rsidRDefault="00D51792" w:rsidP="00D51792">
      <w:pPr>
        <w:numPr>
          <w:ilvl w:val="0"/>
          <w:numId w:val="4"/>
        </w:numPr>
        <w:spacing w:before="100" w:beforeAutospacing="1" w:after="100" w:afterAutospacing="1" w:line="240" w:lineRule="auto"/>
        <w:rPr>
          <w:rFonts w:ascii="Comic Sans MS" w:eastAsia="Times New Roman" w:hAnsi="Comic Sans MS" w:cs="Times New Roman"/>
          <w:b/>
          <w:bCs/>
          <w:color w:val="008000"/>
          <w:sz w:val="32"/>
          <w:szCs w:val="32"/>
        </w:rPr>
      </w:pPr>
      <w:r w:rsidRPr="005E63C0">
        <w:rPr>
          <w:rFonts w:ascii="Comic Sans MS" w:eastAsia="Times New Roman" w:hAnsi="Comic Sans MS" w:cs="Times New Roman"/>
          <w:b/>
          <w:bCs/>
          <w:color w:val="008000"/>
          <w:sz w:val="32"/>
          <w:szCs w:val="32"/>
        </w:rPr>
        <w:t xml:space="preserve">Move valuables to upper floors. </w:t>
      </w:r>
    </w:p>
    <w:p w:rsidR="00D51792" w:rsidRPr="005E63C0" w:rsidRDefault="00D51792" w:rsidP="00D51792">
      <w:pPr>
        <w:numPr>
          <w:ilvl w:val="0"/>
          <w:numId w:val="4"/>
        </w:numPr>
        <w:spacing w:before="100" w:beforeAutospacing="1" w:after="100" w:afterAutospacing="1" w:line="240" w:lineRule="auto"/>
        <w:rPr>
          <w:rFonts w:ascii="Comic Sans MS" w:eastAsia="Times New Roman" w:hAnsi="Comic Sans MS" w:cs="Times New Roman"/>
          <w:b/>
          <w:bCs/>
          <w:color w:val="008000"/>
          <w:sz w:val="32"/>
          <w:szCs w:val="32"/>
        </w:rPr>
      </w:pPr>
      <w:r w:rsidRPr="005E63C0">
        <w:rPr>
          <w:rFonts w:ascii="Comic Sans MS" w:eastAsia="Times New Roman" w:hAnsi="Comic Sans MS" w:cs="Times New Roman"/>
          <w:b/>
          <w:bCs/>
          <w:color w:val="008000"/>
          <w:sz w:val="32"/>
          <w:szCs w:val="32"/>
        </w:rPr>
        <w:t xml:space="preserve">Bring in your pets. </w:t>
      </w:r>
    </w:p>
    <w:p w:rsidR="00D51792" w:rsidRPr="005E63C0" w:rsidRDefault="00D51792" w:rsidP="00D51792">
      <w:pPr>
        <w:numPr>
          <w:ilvl w:val="0"/>
          <w:numId w:val="4"/>
        </w:numPr>
        <w:spacing w:before="100" w:beforeAutospacing="1" w:after="100" w:afterAutospacing="1" w:line="240" w:lineRule="auto"/>
        <w:rPr>
          <w:rFonts w:ascii="Comic Sans MS" w:eastAsia="Times New Roman" w:hAnsi="Comic Sans MS" w:cs="Times New Roman"/>
          <w:b/>
          <w:bCs/>
          <w:color w:val="008000"/>
          <w:sz w:val="32"/>
          <w:szCs w:val="32"/>
        </w:rPr>
      </w:pPr>
      <w:r w:rsidRPr="005E63C0">
        <w:rPr>
          <w:rFonts w:ascii="Comic Sans MS" w:eastAsia="Times New Roman" w:hAnsi="Comic Sans MS" w:cs="Times New Roman"/>
          <w:b/>
          <w:bCs/>
          <w:color w:val="008000"/>
          <w:sz w:val="32"/>
          <w:szCs w:val="32"/>
        </w:rPr>
        <w:t xml:space="preserve">Fill containers with drinking water. </w:t>
      </w:r>
    </w:p>
    <w:p w:rsidR="00D51792" w:rsidRPr="005E63C0" w:rsidRDefault="00D51792" w:rsidP="00D51792">
      <w:pPr>
        <w:numPr>
          <w:ilvl w:val="0"/>
          <w:numId w:val="4"/>
        </w:numPr>
        <w:spacing w:before="100" w:beforeAutospacing="1" w:after="100" w:afterAutospacing="1" w:line="240" w:lineRule="auto"/>
        <w:rPr>
          <w:rFonts w:ascii="Comic Sans MS" w:eastAsia="Times New Roman" w:hAnsi="Comic Sans MS" w:cs="Times New Roman"/>
          <w:b/>
          <w:bCs/>
          <w:color w:val="008000"/>
          <w:sz w:val="32"/>
          <w:szCs w:val="32"/>
        </w:rPr>
      </w:pPr>
      <w:r w:rsidRPr="005E63C0">
        <w:rPr>
          <w:rFonts w:ascii="Comic Sans MS" w:eastAsia="Times New Roman" w:hAnsi="Comic Sans MS" w:cs="Times New Roman"/>
          <w:b/>
          <w:bCs/>
          <w:color w:val="008000"/>
          <w:sz w:val="32"/>
          <w:szCs w:val="32"/>
        </w:rPr>
        <w:t xml:space="preserve">Turn up refrigerator to maximum cool. Do not open unless necessary. </w:t>
      </w:r>
    </w:p>
    <w:p w:rsidR="00D51792" w:rsidRPr="005E63C0" w:rsidRDefault="00D51792" w:rsidP="00D51792">
      <w:pPr>
        <w:numPr>
          <w:ilvl w:val="0"/>
          <w:numId w:val="4"/>
        </w:numPr>
        <w:spacing w:before="100" w:beforeAutospacing="1" w:after="100" w:afterAutospacing="1"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008000"/>
          <w:sz w:val="32"/>
          <w:szCs w:val="32"/>
        </w:rPr>
        <w:t xml:space="preserve">Use phone only if necessary. </w:t>
      </w:r>
    </w:p>
    <w:p w:rsidR="00D51792" w:rsidRDefault="00D51792" w:rsidP="00D51792"/>
    <w:p w:rsidR="00D51792" w:rsidRDefault="00D51792" w:rsidP="00D51792"/>
    <w:p w:rsidR="00D51792" w:rsidRDefault="00D51792" w:rsidP="00D51792"/>
    <w:p w:rsidR="00D51792" w:rsidRDefault="00D51792" w:rsidP="00D51792"/>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64"/>
      </w:tblGrid>
      <w:tr w:rsidR="00D51792" w:rsidRPr="005E63C0" w:rsidTr="003504CA">
        <w:trPr>
          <w:tblCellSpacing w:w="15" w:type="dxa"/>
        </w:trPr>
        <w:tc>
          <w:tcPr>
            <w:tcW w:w="0" w:type="auto"/>
            <w:shd w:val="clear" w:color="auto" w:fill="FFFF00"/>
            <w:vAlign w:val="center"/>
            <w:hideMark/>
          </w:tcPr>
          <w:p w:rsidR="00D51792" w:rsidRPr="005E63C0" w:rsidRDefault="00D51792" w:rsidP="003504CA">
            <w:pPr>
              <w:spacing w:after="0" w:line="240" w:lineRule="auto"/>
              <w:rPr>
                <w:rFonts w:ascii="Times New Roman" w:eastAsia="Times New Roman" w:hAnsi="Times New Roman" w:cs="Times New Roman"/>
                <w:color w:val="000000"/>
                <w:sz w:val="32"/>
                <w:szCs w:val="32"/>
              </w:rPr>
            </w:pPr>
            <w:r w:rsidRPr="005E63C0">
              <w:rPr>
                <w:rFonts w:ascii="Comic Sans MS" w:eastAsia="Times New Roman" w:hAnsi="Comic Sans MS" w:cs="Times New Roman"/>
                <w:b/>
                <w:bCs/>
                <w:color w:val="FF0000"/>
                <w:sz w:val="32"/>
                <w:szCs w:val="32"/>
              </w:rPr>
              <w:lastRenderedPageBreak/>
              <w:t>WHAT TO DO DURING THE STORM</w:t>
            </w:r>
            <w:r w:rsidRPr="005E63C0">
              <w:rPr>
                <w:rFonts w:ascii="Times New Roman" w:eastAsia="Times New Roman" w:hAnsi="Times New Roman" w:cs="Times New Roman"/>
                <w:color w:val="000000"/>
                <w:sz w:val="32"/>
                <w:szCs w:val="32"/>
              </w:rPr>
              <w:t xml:space="preserve"> </w:t>
            </w:r>
          </w:p>
        </w:tc>
      </w:tr>
    </w:tbl>
    <w:p w:rsidR="00D51792" w:rsidRPr="002D4BD8" w:rsidRDefault="00D51792" w:rsidP="00D51792">
      <w:pPr>
        <w:pStyle w:val="ListParagraph"/>
        <w:numPr>
          <w:ilvl w:val="0"/>
          <w:numId w:val="5"/>
        </w:numPr>
        <w:spacing w:before="100" w:beforeAutospacing="1" w:after="100" w:afterAutospacing="1" w:line="240" w:lineRule="auto"/>
        <w:rPr>
          <w:rFonts w:ascii="Comic Sans MS" w:eastAsia="Times New Roman" w:hAnsi="Comic Sans MS" w:cs="Times New Roman"/>
          <w:b/>
          <w:bCs/>
          <w:color w:val="000000"/>
          <w:sz w:val="32"/>
          <w:szCs w:val="32"/>
        </w:rPr>
      </w:pPr>
      <w:hyperlink r:id="rId93" w:history="1">
        <w:r w:rsidRPr="002D4BD8">
          <w:rPr>
            <w:noProof/>
          </w:rPr>
          <w:drawing>
            <wp:anchor distT="0" distB="0" distL="0" distR="0" simplePos="0" relativeHeight="251687936" behindDoc="0" locked="0" layoutInCell="1" allowOverlap="0" wp14:anchorId="6E626829" wp14:editId="5042F08B">
              <wp:simplePos x="0" y="0"/>
              <wp:positionH relativeFrom="column">
                <wp:align>right</wp:align>
              </wp:positionH>
              <wp:positionV relativeFrom="line">
                <wp:posOffset>0</wp:posOffset>
              </wp:positionV>
              <wp:extent cx="1666875" cy="1352550"/>
              <wp:effectExtent l="0" t="0" r="9525" b="0"/>
              <wp:wrapSquare wrapText="bothSides"/>
              <wp:docPr id="22" name="Picture 22" descr="http://teachertech.rice.edu/Participants/louviere/hurricanes/during.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achertech.rice.edu/Participants/louviere/hurricanes/during.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66875" cy="13525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2D4BD8">
        <w:rPr>
          <w:rFonts w:ascii="Comic Sans MS" w:eastAsia="Times New Roman" w:hAnsi="Comic Sans MS" w:cs="Times New Roman"/>
          <w:b/>
          <w:bCs/>
          <w:color w:val="FFA500"/>
          <w:sz w:val="32"/>
          <w:szCs w:val="32"/>
        </w:rPr>
        <w:t xml:space="preserve">If you're not ordered to evacuate, get into a safe room away from windows. </w:t>
      </w:r>
    </w:p>
    <w:p w:rsidR="00D51792" w:rsidRPr="005E63C0" w:rsidRDefault="00D51792" w:rsidP="00D51792">
      <w:pPr>
        <w:numPr>
          <w:ilvl w:val="0"/>
          <w:numId w:val="5"/>
        </w:numPr>
        <w:spacing w:before="100" w:beforeAutospacing="1" w:after="100" w:afterAutospacing="1" w:line="240" w:lineRule="auto"/>
        <w:rPr>
          <w:rFonts w:ascii="Comic Sans MS" w:eastAsia="Times New Roman" w:hAnsi="Comic Sans MS" w:cs="Times New Roman"/>
          <w:b/>
          <w:bCs/>
          <w:color w:val="FFA500"/>
          <w:sz w:val="32"/>
          <w:szCs w:val="32"/>
        </w:rPr>
      </w:pPr>
      <w:r w:rsidRPr="005E63C0">
        <w:rPr>
          <w:rFonts w:ascii="Comic Sans MS" w:eastAsia="Times New Roman" w:hAnsi="Comic Sans MS" w:cs="Times New Roman"/>
          <w:b/>
          <w:bCs/>
          <w:color w:val="FFA500"/>
          <w:sz w:val="32"/>
          <w:szCs w:val="32"/>
        </w:rPr>
        <w:t>If electricity goes out, use flashlights</w:t>
      </w:r>
      <w:r w:rsidRPr="005E63C0">
        <w:rPr>
          <w:rFonts w:ascii="Tahoma" w:eastAsia="Times New Roman" w:hAnsi="Tahoma" w:cs="Tahoma"/>
          <w:b/>
          <w:bCs/>
          <w:color w:val="FFA500"/>
          <w:sz w:val="32"/>
          <w:szCs w:val="32"/>
        </w:rPr>
        <w:t>�</w:t>
      </w:r>
      <w:r w:rsidRPr="005E63C0">
        <w:rPr>
          <w:rFonts w:ascii="Comic Sans MS" w:eastAsia="Times New Roman" w:hAnsi="Comic Sans MS" w:cs="Times New Roman"/>
          <w:b/>
          <w:bCs/>
          <w:color w:val="FFA500"/>
          <w:sz w:val="32"/>
          <w:szCs w:val="32"/>
        </w:rPr>
        <w:t xml:space="preserve"> candles can start fires. </w:t>
      </w:r>
    </w:p>
    <w:p w:rsidR="00D51792" w:rsidRPr="005E63C0" w:rsidRDefault="00D51792" w:rsidP="00D51792">
      <w:pPr>
        <w:numPr>
          <w:ilvl w:val="0"/>
          <w:numId w:val="5"/>
        </w:numPr>
        <w:spacing w:before="100" w:beforeAutospacing="1" w:after="100" w:afterAutospacing="1" w:line="240" w:lineRule="auto"/>
        <w:rPr>
          <w:rFonts w:ascii="Comic Sans MS" w:eastAsia="Times New Roman" w:hAnsi="Comic Sans MS" w:cs="Times New Roman"/>
          <w:b/>
          <w:bCs/>
          <w:color w:val="FFA500"/>
          <w:sz w:val="32"/>
          <w:szCs w:val="32"/>
        </w:rPr>
      </w:pPr>
      <w:r w:rsidRPr="005E63C0">
        <w:rPr>
          <w:rFonts w:ascii="Comic Sans MS" w:eastAsia="Times New Roman" w:hAnsi="Comic Sans MS" w:cs="Times New Roman"/>
          <w:b/>
          <w:bCs/>
          <w:color w:val="FFA500"/>
          <w:sz w:val="32"/>
          <w:szCs w:val="32"/>
        </w:rPr>
        <w:t xml:space="preserve">Do not cook during the storm. A gust of wind could spread a fire and the fire department would not be able to help you! </w:t>
      </w:r>
    </w:p>
    <w:p w:rsidR="00D51792" w:rsidRPr="002D4BD8" w:rsidRDefault="00D51792" w:rsidP="00D51792">
      <w:pPr>
        <w:numPr>
          <w:ilvl w:val="0"/>
          <w:numId w:val="5"/>
        </w:numPr>
        <w:spacing w:before="100" w:beforeAutospacing="1" w:after="100" w:afterAutospacing="1"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FFA500"/>
          <w:sz w:val="32"/>
          <w:szCs w:val="32"/>
        </w:rPr>
        <w:t xml:space="preserve">BEWARE OF THE EYE OF THE STORM. Rain and wind may stop for a few minutes to a half hour. DON'T BE FOOLED. Rain and winds can suddenly pick up from the opposite direction. </w:t>
      </w:r>
    </w:p>
    <w:p w:rsidR="00D51792" w:rsidRDefault="00D51792" w:rsidP="00D51792">
      <w:pPr>
        <w:spacing w:before="100" w:beforeAutospacing="1" w:after="100" w:afterAutospacing="1" w:line="240" w:lineRule="auto"/>
        <w:rPr>
          <w:rFonts w:ascii="Comic Sans MS" w:eastAsia="Times New Roman" w:hAnsi="Comic Sans MS" w:cs="Times New Roman"/>
          <w:b/>
          <w:bCs/>
          <w:color w:val="FFA500"/>
          <w:sz w:val="32"/>
          <w:szCs w:val="32"/>
        </w:rPr>
      </w:pPr>
    </w:p>
    <w:p w:rsidR="00D51792" w:rsidRPr="005E63C0" w:rsidRDefault="00D51792" w:rsidP="00D51792">
      <w:pPr>
        <w:spacing w:before="100" w:beforeAutospacing="1" w:after="100" w:afterAutospacing="1" w:line="240" w:lineRule="auto"/>
        <w:rPr>
          <w:rFonts w:ascii="Comic Sans MS" w:eastAsia="Times New Roman" w:hAnsi="Comic Sans MS" w:cs="Times New Roman"/>
          <w:b/>
          <w:bCs/>
          <w:color w:val="000000"/>
          <w:sz w:val="32"/>
          <w:szCs w:val="3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15"/>
      </w:tblGrid>
      <w:tr w:rsidR="00D51792" w:rsidRPr="005E63C0" w:rsidTr="003504CA">
        <w:trPr>
          <w:tblCellSpacing w:w="15" w:type="dxa"/>
        </w:trPr>
        <w:tc>
          <w:tcPr>
            <w:tcW w:w="0" w:type="auto"/>
            <w:shd w:val="clear" w:color="auto" w:fill="FFFF00"/>
            <w:vAlign w:val="center"/>
            <w:hideMark/>
          </w:tcPr>
          <w:p w:rsidR="00D51792" w:rsidRPr="002D4BD8" w:rsidRDefault="00D51792" w:rsidP="00D51792">
            <w:pPr>
              <w:pStyle w:val="ListParagraph"/>
              <w:numPr>
                <w:ilvl w:val="0"/>
                <w:numId w:val="7"/>
              </w:numPr>
              <w:spacing w:after="0" w:line="240" w:lineRule="auto"/>
              <w:rPr>
                <w:rFonts w:ascii="Times New Roman" w:eastAsia="Times New Roman" w:hAnsi="Times New Roman" w:cs="Times New Roman"/>
                <w:color w:val="000000"/>
                <w:sz w:val="32"/>
                <w:szCs w:val="32"/>
              </w:rPr>
            </w:pPr>
            <w:r w:rsidRPr="002D4BD8">
              <w:rPr>
                <w:rFonts w:ascii="Comic Sans MS" w:eastAsia="Times New Roman" w:hAnsi="Comic Sans MS" w:cs="Times New Roman"/>
                <w:b/>
                <w:bCs/>
                <w:color w:val="FF0000"/>
                <w:sz w:val="32"/>
                <w:szCs w:val="32"/>
              </w:rPr>
              <w:t>WHAT TO DO AFTER THE STORM</w:t>
            </w:r>
            <w:r w:rsidRPr="002D4BD8">
              <w:rPr>
                <w:rFonts w:ascii="Times New Roman" w:eastAsia="Times New Roman" w:hAnsi="Times New Roman" w:cs="Times New Roman"/>
                <w:color w:val="000000"/>
                <w:sz w:val="32"/>
                <w:szCs w:val="32"/>
              </w:rPr>
              <w:t xml:space="preserve"> </w:t>
            </w:r>
          </w:p>
        </w:tc>
      </w:tr>
    </w:tbl>
    <w:p w:rsidR="00D51792" w:rsidRPr="002D4BD8" w:rsidRDefault="00D51792" w:rsidP="00D51792">
      <w:pPr>
        <w:pStyle w:val="ListParagraph"/>
        <w:numPr>
          <w:ilvl w:val="0"/>
          <w:numId w:val="7"/>
        </w:numPr>
        <w:spacing w:before="100" w:beforeAutospacing="1" w:after="100" w:afterAutospacing="1" w:line="240" w:lineRule="auto"/>
        <w:rPr>
          <w:rFonts w:ascii="Comic Sans MS" w:eastAsia="Times New Roman" w:hAnsi="Comic Sans MS" w:cs="Times New Roman"/>
          <w:b/>
          <w:bCs/>
          <w:color w:val="000000"/>
          <w:sz w:val="32"/>
          <w:szCs w:val="32"/>
        </w:rPr>
      </w:pPr>
      <w:hyperlink r:id="rId95" w:history="1">
        <w:r w:rsidRPr="002D4BD8">
          <w:rPr>
            <w:noProof/>
            <w:color w:val="000000"/>
          </w:rPr>
          <w:drawing>
            <wp:anchor distT="0" distB="0" distL="0" distR="0" simplePos="0" relativeHeight="251688960" behindDoc="0" locked="0" layoutInCell="1" allowOverlap="0" wp14:anchorId="3312E3E2" wp14:editId="76BD1157">
              <wp:simplePos x="0" y="0"/>
              <wp:positionH relativeFrom="column">
                <wp:align>right</wp:align>
              </wp:positionH>
              <wp:positionV relativeFrom="line">
                <wp:posOffset>0</wp:posOffset>
              </wp:positionV>
              <wp:extent cx="1666875" cy="1228725"/>
              <wp:effectExtent l="0" t="0" r="9525" b="9525"/>
              <wp:wrapSquare wrapText="bothSides"/>
              <wp:docPr id="21" name="Picture 21" descr="http://teachertech.rice.edu/Participants/louviere/hurricanes/after.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achertech.rice.edu/Participants/louviere/hurricanes/after.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66875" cy="12287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2D4BD8">
        <w:rPr>
          <w:rFonts w:ascii="Comic Sans MS" w:eastAsia="Times New Roman" w:hAnsi="Comic Sans MS" w:cs="Times New Roman"/>
          <w:b/>
          <w:bCs/>
          <w:color w:val="800080"/>
          <w:sz w:val="32"/>
          <w:szCs w:val="32"/>
        </w:rPr>
        <w:t xml:space="preserve">Tune in to your local news on a battery-operated radio or television for the latest information. </w:t>
      </w:r>
    </w:p>
    <w:p w:rsidR="00D51792" w:rsidRPr="005E63C0" w:rsidRDefault="00D51792" w:rsidP="00D51792">
      <w:pPr>
        <w:numPr>
          <w:ilvl w:val="0"/>
          <w:numId w:val="6"/>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Wait for the "all clear" before venturing outdoors. </w:t>
      </w:r>
    </w:p>
    <w:p w:rsidR="00D51792" w:rsidRPr="005E63C0" w:rsidRDefault="00D51792" w:rsidP="00D51792">
      <w:pPr>
        <w:numPr>
          <w:ilvl w:val="0"/>
          <w:numId w:val="6"/>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Stay away from dangling power lines. </w:t>
      </w:r>
    </w:p>
    <w:p w:rsidR="00D51792" w:rsidRPr="005E63C0" w:rsidRDefault="00D51792" w:rsidP="00D51792">
      <w:pPr>
        <w:numPr>
          <w:ilvl w:val="0"/>
          <w:numId w:val="6"/>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Report broken or damaged water, sewer or electrical lines to proper authorities. </w:t>
      </w:r>
    </w:p>
    <w:p w:rsidR="00D51792" w:rsidRPr="005E63C0" w:rsidRDefault="00D51792" w:rsidP="00D51792">
      <w:pPr>
        <w:numPr>
          <w:ilvl w:val="0"/>
          <w:numId w:val="6"/>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Use only water that has been stored in bottles or declared safe by public officials. </w:t>
      </w:r>
    </w:p>
    <w:p w:rsidR="00D51792" w:rsidRPr="005E63C0" w:rsidRDefault="00D51792" w:rsidP="00D51792">
      <w:pPr>
        <w:numPr>
          <w:ilvl w:val="0"/>
          <w:numId w:val="6"/>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Don't eat food opened or contaminated in any way by the storm. </w:t>
      </w:r>
    </w:p>
    <w:p w:rsidR="00D51792" w:rsidRPr="005E63C0" w:rsidRDefault="00D51792" w:rsidP="00D51792">
      <w:pPr>
        <w:numPr>
          <w:ilvl w:val="0"/>
          <w:numId w:val="6"/>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Make temporary repairs as soon as possible to keep further damage from occurring. </w:t>
      </w:r>
    </w:p>
    <w:p w:rsidR="00D51792" w:rsidRPr="005E63C0" w:rsidRDefault="00D51792" w:rsidP="00D51792">
      <w:pPr>
        <w:numPr>
          <w:ilvl w:val="0"/>
          <w:numId w:val="6"/>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Notify your insurance company immediately of property damage. </w:t>
      </w:r>
    </w:p>
    <w:p w:rsidR="00D51792" w:rsidRPr="005E63C0" w:rsidRDefault="00D51792" w:rsidP="00D51792">
      <w:pPr>
        <w:numPr>
          <w:ilvl w:val="0"/>
          <w:numId w:val="6"/>
        </w:numPr>
        <w:spacing w:before="100" w:beforeAutospacing="1" w:after="100" w:afterAutospacing="1"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800080"/>
          <w:sz w:val="32"/>
          <w:szCs w:val="32"/>
        </w:rPr>
        <w:t xml:space="preserve">Be patient! Local, state and federal officials will work around the clock to help residents with cleanup. </w:t>
      </w:r>
    </w:p>
    <w:p w:rsidR="00D51792" w:rsidRDefault="00D51792" w:rsidP="00D51792">
      <w:pPr>
        <w:spacing w:after="120" w:line="360" w:lineRule="auto"/>
        <w:rPr>
          <w:rFonts w:ascii="Comic Sans MS" w:hAnsi="Comic Sans MS"/>
          <w:b/>
          <w:sz w:val="32"/>
          <w:szCs w:val="32"/>
        </w:rPr>
      </w:pPr>
    </w:p>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D51792" w:rsidP="00D51792"/>
    <w:p w:rsidR="00D51792" w:rsidRDefault="00CC6092" w:rsidP="00D51792">
      <w:pPr>
        <w:spacing w:before="100" w:beforeAutospacing="1" w:after="100" w:afterAutospacing="1" w:line="240" w:lineRule="auto"/>
        <w:ind w:left="720"/>
        <w:rPr>
          <w:rFonts w:ascii="Comic Sans MS" w:eastAsia="Times New Roman" w:hAnsi="Comic Sans MS" w:cs="Times New Roman"/>
          <w:b/>
          <w:bCs/>
          <w:sz w:val="36"/>
          <w:szCs w:val="36"/>
        </w:rPr>
      </w:pPr>
      <w:r>
        <w:rPr>
          <w:rFonts w:ascii="Comic Sans MS" w:hAnsi="Comic Sans MS"/>
          <w:b/>
          <w:sz w:val="36"/>
          <w:szCs w:val="36"/>
        </w:rPr>
        <w:lastRenderedPageBreak/>
        <w:t>Station 8</w:t>
      </w:r>
      <w:bookmarkStart w:id="0" w:name="_GoBack"/>
      <w:bookmarkEnd w:id="0"/>
      <w:r w:rsidR="00D51792">
        <w:rPr>
          <w:rFonts w:ascii="Comic Sans MS" w:hAnsi="Comic Sans MS"/>
          <w:b/>
          <w:sz w:val="36"/>
          <w:szCs w:val="36"/>
        </w:rPr>
        <w:t xml:space="preserve">    </w:t>
      </w:r>
      <w:r w:rsidR="00D51792" w:rsidRPr="00D302D0">
        <w:rPr>
          <w:rFonts w:ascii="Comic Sans MS" w:eastAsia="Times New Roman" w:hAnsi="Comic Sans MS" w:cs="Times New Roman"/>
          <w:b/>
          <w:bCs/>
          <w:sz w:val="36"/>
          <w:szCs w:val="36"/>
        </w:rPr>
        <w:t>How do Hurricanes Get Their Names?</w:t>
      </w:r>
    </w:p>
    <w:p w:rsidR="00D51792" w:rsidRDefault="00D51792" w:rsidP="00D51792">
      <w:pPr>
        <w:spacing w:before="100" w:beforeAutospacing="1" w:after="100" w:afterAutospacing="1" w:line="240" w:lineRule="auto"/>
        <w:ind w:left="720"/>
        <w:rPr>
          <w:rFonts w:ascii="Comic Sans MS" w:eastAsia="Times New Roman" w:hAnsi="Comic Sans MS" w:cs="Times New Roman"/>
          <w:b/>
          <w:bCs/>
          <w:sz w:val="32"/>
          <w:szCs w:val="32"/>
        </w:rPr>
      </w:pPr>
      <w:r>
        <w:rPr>
          <w:rFonts w:ascii="Comic Sans MS" w:eastAsia="Times New Roman" w:hAnsi="Comic Sans MS" w:cs="Times New Roman"/>
          <w:b/>
          <w:bCs/>
          <w:sz w:val="32"/>
          <w:szCs w:val="32"/>
        </w:rPr>
        <w:t>Short, distinctive names for hurricanes in written and spoken communications are quicker and less likely to be mistaken, unlike older more cumbersome latitude-longitude identification methods.  Since 1953, Atlantic tropical storms have been named from lists made up by the National hurricane Center.  These are now maintained and updated by an international committee of the World Meteorological Organization.  The naming of the storms began in the 1950’s and featured only women’s names until 1979, when men’s and women’s names were alternated.  Six lists are used in rotation.</w:t>
      </w:r>
    </w:p>
    <w:p w:rsidR="00D51792" w:rsidRDefault="00D51792" w:rsidP="00D51792">
      <w:pPr>
        <w:spacing w:before="100" w:beforeAutospacing="1" w:after="100" w:afterAutospacing="1" w:line="240" w:lineRule="auto"/>
        <w:ind w:left="720"/>
        <w:rPr>
          <w:rFonts w:ascii="Comic Sans MS" w:eastAsia="Times New Roman" w:hAnsi="Comic Sans MS" w:cs="Times New Roman"/>
          <w:b/>
          <w:bCs/>
          <w:sz w:val="32"/>
          <w:szCs w:val="32"/>
        </w:rPr>
      </w:pPr>
      <w:r>
        <w:rPr>
          <w:rFonts w:ascii="Comic Sans MS" w:eastAsia="Times New Roman" w:hAnsi="Comic Sans MS" w:cs="Times New Roman"/>
          <w:b/>
          <w:bCs/>
          <w:sz w:val="32"/>
          <w:szCs w:val="32"/>
        </w:rPr>
        <w:t>The only time that there is a change in a name on the list is if a storm is so deadly or costly that the future use of its name on a different storm would bring back bad memories.  That storm’s name is removed from the list and another name is selected to replace it.  Some of the Atlantic storms which will never be used again and the year they occurred are: Andrew, 1992; Carmen, 1974; Gilbert, 1988; Hugo, 1989; Klaus, 1990; Mitch, 1998.</w:t>
      </w:r>
    </w:p>
    <w:tbl>
      <w:tblPr>
        <w:tblW w:w="5000" w:type="pct"/>
        <w:tblCellSpacing w:w="0" w:type="dxa"/>
        <w:tblCellMar>
          <w:left w:w="0" w:type="dxa"/>
          <w:right w:w="0" w:type="dxa"/>
        </w:tblCellMar>
        <w:tblLook w:val="04A0" w:firstRow="1" w:lastRow="0" w:firstColumn="1" w:lastColumn="0" w:noHBand="0" w:noVBand="1"/>
      </w:tblPr>
      <w:tblGrid>
        <w:gridCol w:w="3223"/>
        <w:gridCol w:w="3757"/>
        <w:gridCol w:w="3760"/>
        <w:gridCol w:w="20"/>
        <w:gridCol w:w="20"/>
        <w:gridCol w:w="20"/>
      </w:tblGrid>
      <w:tr w:rsidR="00D51792" w:rsidRPr="0004313B" w:rsidTr="003504CA">
        <w:trPr>
          <w:tblCellSpacing w:w="0" w:type="dxa"/>
        </w:trPr>
        <w:tc>
          <w:tcPr>
            <w:tcW w:w="0" w:type="auto"/>
            <w:hideMark/>
          </w:tcPr>
          <w:p w:rsidR="00D51792" w:rsidRPr="0004313B" w:rsidRDefault="00D51792" w:rsidP="003504CA">
            <w:pPr>
              <w:spacing w:after="0" w:line="240" w:lineRule="auto"/>
              <w:jc w:val="center"/>
              <w:rPr>
                <w:rFonts w:ascii="Comic Sans MS" w:eastAsia="Times New Roman" w:hAnsi="Comic Sans MS" w:cs="Arial"/>
                <w:b/>
                <w:bCs/>
                <w:sz w:val="24"/>
                <w:szCs w:val="24"/>
              </w:rPr>
            </w:pPr>
            <w:r w:rsidRPr="0004313B">
              <w:rPr>
                <w:rFonts w:ascii="Comic Sans MS" w:eastAsia="Times New Roman" w:hAnsi="Comic Sans MS" w:cs="Arial"/>
                <w:b/>
                <w:bCs/>
                <w:sz w:val="24"/>
                <w:szCs w:val="24"/>
              </w:rPr>
              <w:t>2012</w:t>
            </w:r>
          </w:p>
        </w:tc>
        <w:tc>
          <w:tcPr>
            <w:tcW w:w="0" w:type="auto"/>
            <w:hideMark/>
          </w:tcPr>
          <w:p w:rsidR="00D51792" w:rsidRPr="0004313B" w:rsidRDefault="00D51792" w:rsidP="003504CA">
            <w:pPr>
              <w:spacing w:after="0" w:line="240" w:lineRule="auto"/>
              <w:jc w:val="center"/>
              <w:rPr>
                <w:rFonts w:ascii="Comic Sans MS" w:eastAsia="Times New Roman" w:hAnsi="Comic Sans MS" w:cs="Arial"/>
                <w:b/>
                <w:bCs/>
                <w:sz w:val="24"/>
                <w:szCs w:val="24"/>
              </w:rPr>
            </w:pPr>
            <w:r w:rsidRPr="0004313B">
              <w:rPr>
                <w:rFonts w:ascii="Comic Sans MS" w:eastAsia="Times New Roman" w:hAnsi="Comic Sans MS" w:cs="Arial"/>
                <w:b/>
                <w:bCs/>
                <w:sz w:val="24"/>
                <w:szCs w:val="24"/>
              </w:rPr>
              <w:t>2013</w:t>
            </w:r>
          </w:p>
        </w:tc>
        <w:tc>
          <w:tcPr>
            <w:tcW w:w="0" w:type="auto"/>
            <w:hideMark/>
          </w:tcPr>
          <w:p w:rsidR="00D51792" w:rsidRPr="0004313B" w:rsidRDefault="00D51792" w:rsidP="003504CA">
            <w:pPr>
              <w:spacing w:after="0" w:line="240" w:lineRule="auto"/>
              <w:jc w:val="center"/>
              <w:rPr>
                <w:rFonts w:ascii="Comic Sans MS" w:eastAsia="Times New Roman" w:hAnsi="Comic Sans MS" w:cs="Arial"/>
                <w:b/>
                <w:bCs/>
                <w:sz w:val="24"/>
                <w:szCs w:val="24"/>
              </w:rPr>
            </w:pPr>
            <w:r w:rsidRPr="0004313B">
              <w:rPr>
                <w:rFonts w:ascii="Comic Sans MS" w:eastAsia="Times New Roman" w:hAnsi="Comic Sans MS" w:cs="Arial"/>
                <w:b/>
                <w:bCs/>
                <w:sz w:val="24"/>
                <w:szCs w:val="24"/>
              </w:rPr>
              <w:t>2014</w:t>
            </w:r>
          </w:p>
        </w:tc>
        <w:tc>
          <w:tcPr>
            <w:tcW w:w="0" w:type="auto"/>
          </w:tcPr>
          <w:p w:rsidR="00D51792" w:rsidRPr="0004313B" w:rsidRDefault="00D51792" w:rsidP="003504CA">
            <w:pPr>
              <w:spacing w:after="0" w:line="240" w:lineRule="auto"/>
              <w:jc w:val="center"/>
              <w:rPr>
                <w:rFonts w:ascii="Arial" w:eastAsia="Times New Roman" w:hAnsi="Arial" w:cs="Arial"/>
                <w:b/>
                <w:bCs/>
              </w:rPr>
            </w:pPr>
          </w:p>
        </w:tc>
        <w:tc>
          <w:tcPr>
            <w:tcW w:w="0" w:type="auto"/>
          </w:tcPr>
          <w:p w:rsidR="00D51792" w:rsidRPr="0004313B" w:rsidRDefault="00D51792" w:rsidP="003504CA">
            <w:pPr>
              <w:spacing w:after="0" w:line="240" w:lineRule="auto"/>
              <w:jc w:val="center"/>
              <w:rPr>
                <w:rFonts w:ascii="Arial" w:eastAsia="Times New Roman" w:hAnsi="Arial" w:cs="Arial"/>
                <w:b/>
                <w:bCs/>
              </w:rPr>
            </w:pPr>
          </w:p>
        </w:tc>
        <w:tc>
          <w:tcPr>
            <w:tcW w:w="0" w:type="auto"/>
          </w:tcPr>
          <w:p w:rsidR="00D51792" w:rsidRPr="0004313B" w:rsidRDefault="00D51792" w:rsidP="003504CA">
            <w:pPr>
              <w:spacing w:after="0" w:line="240" w:lineRule="auto"/>
              <w:jc w:val="center"/>
              <w:rPr>
                <w:rFonts w:ascii="Arial" w:eastAsia="Times New Roman" w:hAnsi="Arial" w:cs="Arial"/>
                <w:b/>
                <w:bCs/>
              </w:rPr>
            </w:pPr>
          </w:p>
        </w:tc>
      </w:tr>
      <w:tr w:rsidR="00D51792" w:rsidRPr="0004313B" w:rsidTr="003504CA">
        <w:trPr>
          <w:tblCellSpacing w:w="0" w:type="dxa"/>
        </w:trPr>
        <w:tc>
          <w:tcPr>
            <w:tcW w:w="0" w:type="auto"/>
            <w:hideMark/>
          </w:tcPr>
          <w:p w:rsidR="00D51792" w:rsidRPr="0004313B" w:rsidRDefault="00D51792" w:rsidP="003504CA">
            <w:pPr>
              <w:spacing w:after="0" w:line="240" w:lineRule="auto"/>
              <w:jc w:val="center"/>
              <w:rPr>
                <w:rFonts w:ascii="Comic Sans MS" w:eastAsia="Times New Roman" w:hAnsi="Comic Sans MS" w:cs="Arial"/>
                <w:sz w:val="24"/>
                <w:szCs w:val="24"/>
              </w:rPr>
            </w:pPr>
            <w:r w:rsidRPr="0004313B">
              <w:rPr>
                <w:rFonts w:ascii="Comic Sans MS" w:eastAsia="Times New Roman" w:hAnsi="Comic Sans MS" w:cs="Arial"/>
                <w:sz w:val="24"/>
                <w:szCs w:val="24"/>
              </w:rPr>
              <w:t>Alberto</w:t>
            </w:r>
            <w:r w:rsidRPr="0004313B">
              <w:rPr>
                <w:rFonts w:ascii="Comic Sans MS" w:eastAsia="Times New Roman" w:hAnsi="Comic Sans MS" w:cs="Arial"/>
                <w:sz w:val="24"/>
                <w:szCs w:val="24"/>
              </w:rPr>
              <w:br/>
              <w:t>Beryl</w:t>
            </w:r>
            <w:r w:rsidRPr="0004313B">
              <w:rPr>
                <w:rFonts w:ascii="Comic Sans MS" w:eastAsia="Times New Roman" w:hAnsi="Comic Sans MS" w:cs="Arial"/>
                <w:sz w:val="24"/>
                <w:szCs w:val="24"/>
              </w:rPr>
              <w:br/>
              <w:t>Chris</w:t>
            </w:r>
            <w:r w:rsidRPr="0004313B">
              <w:rPr>
                <w:rFonts w:ascii="Comic Sans MS" w:eastAsia="Times New Roman" w:hAnsi="Comic Sans MS" w:cs="Arial"/>
                <w:sz w:val="24"/>
                <w:szCs w:val="24"/>
              </w:rPr>
              <w:br/>
              <w:t>Debby</w:t>
            </w:r>
            <w:r w:rsidRPr="0004313B">
              <w:rPr>
                <w:rFonts w:ascii="Comic Sans MS" w:eastAsia="Times New Roman" w:hAnsi="Comic Sans MS" w:cs="Arial"/>
                <w:sz w:val="24"/>
                <w:szCs w:val="24"/>
              </w:rPr>
              <w:br/>
              <w:t>Ernesto</w:t>
            </w:r>
            <w:r w:rsidRPr="0004313B">
              <w:rPr>
                <w:rFonts w:ascii="Comic Sans MS" w:eastAsia="Times New Roman" w:hAnsi="Comic Sans MS" w:cs="Arial"/>
                <w:sz w:val="24"/>
                <w:szCs w:val="24"/>
              </w:rPr>
              <w:br/>
              <w:t>Florence</w:t>
            </w:r>
            <w:r w:rsidRPr="0004313B">
              <w:rPr>
                <w:rFonts w:ascii="Comic Sans MS" w:eastAsia="Times New Roman" w:hAnsi="Comic Sans MS" w:cs="Arial"/>
                <w:sz w:val="24"/>
                <w:szCs w:val="24"/>
              </w:rPr>
              <w:br/>
              <w:t>Gordon</w:t>
            </w:r>
            <w:r w:rsidRPr="0004313B">
              <w:rPr>
                <w:rFonts w:ascii="Comic Sans MS" w:eastAsia="Times New Roman" w:hAnsi="Comic Sans MS" w:cs="Arial"/>
                <w:sz w:val="24"/>
                <w:szCs w:val="24"/>
              </w:rPr>
              <w:br/>
              <w:t>Helene</w:t>
            </w:r>
            <w:r w:rsidRPr="0004313B">
              <w:rPr>
                <w:rFonts w:ascii="Comic Sans MS" w:eastAsia="Times New Roman" w:hAnsi="Comic Sans MS" w:cs="Arial"/>
                <w:sz w:val="24"/>
                <w:szCs w:val="24"/>
              </w:rPr>
              <w:br/>
              <w:t>Isaac</w:t>
            </w:r>
            <w:r w:rsidRPr="0004313B">
              <w:rPr>
                <w:rFonts w:ascii="Comic Sans MS" w:eastAsia="Times New Roman" w:hAnsi="Comic Sans MS" w:cs="Arial"/>
                <w:sz w:val="24"/>
                <w:szCs w:val="24"/>
              </w:rPr>
              <w:br/>
              <w:t>Joyce</w:t>
            </w:r>
            <w:r w:rsidRPr="0004313B">
              <w:rPr>
                <w:rFonts w:ascii="Comic Sans MS" w:eastAsia="Times New Roman" w:hAnsi="Comic Sans MS" w:cs="Arial"/>
                <w:sz w:val="24"/>
                <w:szCs w:val="24"/>
              </w:rPr>
              <w:br/>
              <w:t>Kirk</w:t>
            </w:r>
            <w:r w:rsidRPr="0004313B">
              <w:rPr>
                <w:rFonts w:ascii="Comic Sans MS" w:eastAsia="Times New Roman" w:hAnsi="Comic Sans MS" w:cs="Arial"/>
                <w:sz w:val="24"/>
                <w:szCs w:val="24"/>
              </w:rPr>
              <w:br/>
              <w:t>Leslie</w:t>
            </w:r>
            <w:r w:rsidRPr="0004313B">
              <w:rPr>
                <w:rFonts w:ascii="Comic Sans MS" w:eastAsia="Times New Roman" w:hAnsi="Comic Sans MS" w:cs="Arial"/>
                <w:sz w:val="24"/>
                <w:szCs w:val="24"/>
              </w:rPr>
              <w:br/>
              <w:t>Michael</w:t>
            </w:r>
            <w:r w:rsidRPr="0004313B">
              <w:rPr>
                <w:rFonts w:ascii="Comic Sans MS" w:eastAsia="Times New Roman" w:hAnsi="Comic Sans MS" w:cs="Arial"/>
                <w:sz w:val="24"/>
                <w:szCs w:val="24"/>
              </w:rPr>
              <w:br/>
              <w:t>Nadine</w:t>
            </w:r>
            <w:r w:rsidRPr="0004313B">
              <w:rPr>
                <w:rFonts w:ascii="Comic Sans MS" w:eastAsia="Times New Roman" w:hAnsi="Comic Sans MS" w:cs="Arial"/>
                <w:sz w:val="24"/>
                <w:szCs w:val="24"/>
              </w:rPr>
              <w:br/>
              <w:t>Oscar</w:t>
            </w:r>
            <w:r w:rsidRPr="0004313B">
              <w:rPr>
                <w:rFonts w:ascii="Comic Sans MS" w:eastAsia="Times New Roman" w:hAnsi="Comic Sans MS" w:cs="Arial"/>
                <w:sz w:val="24"/>
                <w:szCs w:val="24"/>
              </w:rPr>
              <w:br/>
              <w:t>Patty</w:t>
            </w:r>
            <w:r w:rsidRPr="0004313B">
              <w:rPr>
                <w:rFonts w:ascii="Comic Sans MS" w:eastAsia="Times New Roman" w:hAnsi="Comic Sans MS" w:cs="Arial"/>
                <w:sz w:val="24"/>
                <w:szCs w:val="24"/>
              </w:rPr>
              <w:br/>
              <w:t>Rafael</w:t>
            </w:r>
            <w:r w:rsidRPr="0004313B">
              <w:rPr>
                <w:rFonts w:ascii="Comic Sans MS" w:eastAsia="Times New Roman" w:hAnsi="Comic Sans MS" w:cs="Arial"/>
                <w:sz w:val="24"/>
                <w:szCs w:val="24"/>
              </w:rPr>
              <w:br/>
              <w:t>Sandy</w:t>
            </w:r>
            <w:r w:rsidRPr="0004313B">
              <w:rPr>
                <w:rFonts w:ascii="Comic Sans MS" w:eastAsia="Times New Roman" w:hAnsi="Comic Sans MS" w:cs="Arial"/>
                <w:sz w:val="24"/>
                <w:szCs w:val="24"/>
              </w:rPr>
              <w:br/>
              <w:t>Tony</w:t>
            </w:r>
            <w:r w:rsidRPr="0004313B">
              <w:rPr>
                <w:rFonts w:ascii="Comic Sans MS" w:eastAsia="Times New Roman" w:hAnsi="Comic Sans MS" w:cs="Arial"/>
                <w:sz w:val="24"/>
                <w:szCs w:val="24"/>
              </w:rPr>
              <w:br/>
              <w:t>Valerie</w:t>
            </w:r>
            <w:r w:rsidRPr="0004313B">
              <w:rPr>
                <w:rFonts w:ascii="Comic Sans MS" w:eastAsia="Times New Roman" w:hAnsi="Comic Sans MS" w:cs="Arial"/>
                <w:sz w:val="24"/>
                <w:szCs w:val="24"/>
              </w:rPr>
              <w:br/>
              <w:t>William</w:t>
            </w:r>
          </w:p>
        </w:tc>
        <w:tc>
          <w:tcPr>
            <w:tcW w:w="0" w:type="auto"/>
            <w:hideMark/>
          </w:tcPr>
          <w:p w:rsidR="00D51792" w:rsidRPr="0004313B" w:rsidRDefault="00D51792" w:rsidP="003504CA">
            <w:pPr>
              <w:spacing w:after="0" w:line="240" w:lineRule="auto"/>
              <w:jc w:val="center"/>
              <w:rPr>
                <w:rFonts w:ascii="Comic Sans MS" w:eastAsia="Times New Roman" w:hAnsi="Comic Sans MS" w:cs="Arial"/>
                <w:sz w:val="24"/>
                <w:szCs w:val="24"/>
              </w:rPr>
            </w:pPr>
            <w:r w:rsidRPr="0004313B">
              <w:rPr>
                <w:rFonts w:ascii="Comic Sans MS" w:eastAsia="Times New Roman" w:hAnsi="Comic Sans MS" w:cs="Arial"/>
                <w:sz w:val="24"/>
                <w:szCs w:val="24"/>
              </w:rPr>
              <w:t>Andrea</w:t>
            </w:r>
            <w:r w:rsidRPr="0004313B">
              <w:rPr>
                <w:rFonts w:ascii="Comic Sans MS" w:eastAsia="Times New Roman" w:hAnsi="Comic Sans MS" w:cs="Arial"/>
                <w:sz w:val="24"/>
                <w:szCs w:val="24"/>
              </w:rPr>
              <w:br/>
              <w:t>Barry</w:t>
            </w:r>
            <w:r w:rsidRPr="0004313B">
              <w:rPr>
                <w:rFonts w:ascii="Comic Sans MS" w:eastAsia="Times New Roman" w:hAnsi="Comic Sans MS" w:cs="Arial"/>
                <w:sz w:val="24"/>
                <w:szCs w:val="24"/>
              </w:rPr>
              <w:br/>
              <w:t>Chantal</w:t>
            </w:r>
            <w:r w:rsidRPr="0004313B">
              <w:rPr>
                <w:rFonts w:ascii="Comic Sans MS" w:eastAsia="Times New Roman" w:hAnsi="Comic Sans MS" w:cs="Arial"/>
                <w:sz w:val="24"/>
                <w:szCs w:val="24"/>
              </w:rPr>
              <w:br/>
              <w:t>Dorian</w:t>
            </w:r>
            <w:r w:rsidRPr="0004313B">
              <w:rPr>
                <w:rFonts w:ascii="Comic Sans MS" w:eastAsia="Times New Roman" w:hAnsi="Comic Sans MS" w:cs="Arial"/>
                <w:sz w:val="24"/>
                <w:szCs w:val="24"/>
              </w:rPr>
              <w:br/>
              <w:t>Erin</w:t>
            </w:r>
            <w:r w:rsidRPr="0004313B">
              <w:rPr>
                <w:rFonts w:ascii="Comic Sans MS" w:eastAsia="Times New Roman" w:hAnsi="Comic Sans MS" w:cs="Arial"/>
                <w:sz w:val="24"/>
                <w:szCs w:val="24"/>
              </w:rPr>
              <w:br/>
              <w:t>Fernand</w:t>
            </w:r>
            <w:r w:rsidRPr="0004313B">
              <w:rPr>
                <w:rFonts w:ascii="Comic Sans MS" w:eastAsia="Times New Roman" w:hAnsi="Comic Sans MS" w:cs="Arial"/>
                <w:sz w:val="24"/>
                <w:szCs w:val="24"/>
              </w:rPr>
              <w:br/>
              <w:t>Gabrielle</w:t>
            </w:r>
            <w:r w:rsidRPr="0004313B">
              <w:rPr>
                <w:rFonts w:ascii="Comic Sans MS" w:eastAsia="Times New Roman" w:hAnsi="Comic Sans MS" w:cs="Arial"/>
                <w:sz w:val="24"/>
                <w:szCs w:val="24"/>
              </w:rPr>
              <w:br/>
              <w:t>Humberto</w:t>
            </w:r>
            <w:r w:rsidRPr="0004313B">
              <w:rPr>
                <w:rFonts w:ascii="Comic Sans MS" w:eastAsia="Times New Roman" w:hAnsi="Comic Sans MS" w:cs="Arial"/>
                <w:sz w:val="24"/>
                <w:szCs w:val="24"/>
              </w:rPr>
              <w:br/>
              <w:t>Ingrid</w:t>
            </w:r>
            <w:r w:rsidRPr="0004313B">
              <w:rPr>
                <w:rFonts w:ascii="Comic Sans MS" w:eastAsia="Times New Roman" w:hAnsi="Comic Sans MS" w:cs="Arial"/>
                <w:sz w:val="24"/>
                <w:szCs w:val="24"/>
              </w:rPr>
              <w:br/>
              <w:t>Jerry</w:t>
            </w:r>
            <w:r w:rsidRPr="0004313B">
              <w:rPr>
                <w:rFonts w:ascii="Comic Sans MS" w:eastAsia="Times New Roman" w:hAnsi="Comic Sans MS" w:cs="Arial"/>
                <w:sz w:val="24"/>
                <w:szCs w:val="24"/>
              </w:rPr>
              <w:br/>
              <w:t>Karen</w:t>
            </w:r>
            <w:r w:rsidRPr="0004313B">
              <w:rPr>
                <w:rFonts w:ascii="Comic Sans MS" w:eastAsia="Times New Roman" w:hAnsi="Comic Sans MS" w:cs="Arial"/>
                <w:sz w:val="24"/>
                <w:szCs w:val="24"/>
              </w:rPr>
              <w:br/>
              <w:t>Lorenzo</w:t>
            </w:r>
            <w:r w:rsidRPr="0004313B">
              <w:rPr>
                <w:rFonts w:ascii="Comic Sans MS" w:eastAsia="Times New Roman" w:hAnsi="Comic Sans MS" w:cs="Arial"/>
                <w:sz w:val="24"/>
                <w:szCs w:val="24"/>
              </w:rPr>
              <w:br/>
              <w:t>Melissa</w:t>
            </w:r>
            <w:r w:rsidRPr="0004313B">
              <w:rPr>
                <w:rFonts w:ascii="Comic Sans MS" w:eastAsia="Times New Roman" w:hAnsi="Comic Sans MS" w:cs="Arial"/>
                <w:sz w:val="24"/>
                <w:szCs w:val="24"/>
              </w:rPr>
              <w:br/>
              <w:t>Nestor</w:t>
            </w:r>
            <w:r w:rsidRPr="0004313B">
              <w:rPr>
                <w:rFonts w:ascii="Comic Sans MS" w:eastAsia="Times New Roman" w:hAnsi="Comic Sans MS" w:cs="Arial"/>
                <w:sz w:val="24"/>
                <w:szCs w:val="24"/>
              </w:rPr>
              <w:br/>
              <w:t>Olga</w:t>
            </w:r>
            <w:r w:rsidRPr="0004313B">
              <w:rPr>
                <w:rFonts w:ascii="Comic Sans MS" w:eastAsia="Times New Roman" w:hAnsi="Comic Sans MS" w:cs="Arial"/>
                <w:sz w:val="24"/>
                <w:szCs w:val="24"/>
              </w:rPr>
              <w:br/>
              <w:t>Pablo</w:t>
            </w:r>
            <w:r w:rsidRPr="0004313B">
              <w:rPr>
                <w:rFonts w:ascii="Comic Sans MS" w:eastAsia="Times New Roman" w:hAnsi="Comic Sans MS" w:cs="Arial"/>
                <w:sz w:val="24"/>
                <w:szCs w:val="24"/>
              </w:rPr>
              <w:br/>
              <w:t>Rebekah</w:t>
            </w:r>
            <w:r w:rsidRPr="0004313B">
              <w:rPr>
                <w:rFonts w:ascii="Comic Sans MS" w:eastAsia="Times New Roman" w:hAnsi="Comic Sans MS" w:cs="Arial"/>
                <w:sz w:val="24"/>
                <w:szCs w:val="24"/>
              </w:rPr>
              <w:br/>
              <w:t>Sebastien</w:t>
            </w:r>
            <w:r w:rsidRPr="0004313B">
              <w:rPr>
                <w:rFonts w:ascii="Comic Sans MS" w:eastAsia="Times New Roman" w:hAnsi="Comic Sans MS" w:cs="Arial"/>
                <w:sz w:val="24"/>
                <w:szCs w:val="24"/>
              </w:rPr>
              <w:br/>
              <w:t>Tanya</w:t>
            </w:r>
            <w:r w:rsidRPr="0004313B">
              <w:rPr>
                <w:rFonts w:ascii="Comic Sans MS" w:eastAsia="Times New Roman" w:hAnsi="Comic Sans MS" w:cs="Arial"/>
                <w:sz w:val="24"/>
                <w:szCs w:val="24"/>
              </w:rPr>
              <w:br/>
              <w:t>Van</w:t>
            </w:r>
            <w:r w:rsidRPr="0004313B">
              <w:rPr>
                <w:rFonts w:ascii="Comic Sans MS" w:eastAsia="Times New Roman" w:hAnsi="Comic Sans MS" w:cs="Arial"/>
                <w:sz w:val="24"/>
                <w:szCs w:val="24"/>
              </w:rPr>
              <w:br/>
              <w:t>Wendy</w:t>
            </w:r>
          </w:p>
        </w:tc>
        <w:tc>
          <w:tcPr>
            <w:tcW w:w="0" w:type="auto"/>
            <w:hideMark/>
          </w:tcPr>
          <w:p w:rsidR="00D51792" w:rsidRPr="0004313B" w:rsidRDefault="00D51792" w:rsidP="003504CA">
            <w:pPr>
              <w:spacing w:after="0" w:line="240" w:lineRule="auto"/>
              <w:jc w:val="center"/>
              <w:rPr>
                <w:rFonts w:ascii="Comic Sans MS" w:eastAsia="Times New Roman" w:hAnsi="Comic Sans MS" w:cs="Arial"/>
                <w:sz w:val="24"/>
                <w:szCs w:val="24"/>
              </w:rPr>
            </w:pPr>
            <w:r w:rsidRPr="0004313B">
              <w:rPr>
                <w:rFonts w:ascii="Comic Sans MS" w:eastAsia="Times New Roman" w:hAnsi="Comic Sans MS" w:cs="Arial"/>
                <w:sz w:val="24"/>
                <w:szCs w:val="24"/>
              </w:rPr>
              <w:t>Arthur</w:t>
            </w:r>
            <w:r w:rsidRPr="0004313B">
              <w:rPr>
                <w:rFonts w:ascii="Comic Sans MS" w:eastAsia="Times New Roman" w:hAnsi="Comic Sans MS" w:cs="Arial"/>
                <w:sz w:val="24"/>
                <w:szCs w:val="24"/>
              </w:rPr>
              <w:br/>
              <w:t>Bertha</w:t>
            </w:r>
            <w:r w:rsidRPr="0004313B">
              <w:rPr>
                <w:rFonts w:ascii="Comic Sans MS" w:eastAsia="Times New Roman" w:hAnsi="Comic Sans MS" w:cs="Arial"/>
                <w:sz w:val="24"/>
                <w:szCs w:val="24"/>
              </w:rPr>
              <w:br/>
              <w:t>Cristobal</w:t>
            </w:r>
            <w:r w:rsidRPr="0004313B">
              <w:rPr>
                <w:rFonts w:ascii="Comic Sans MS" w:eastAsia="Times New Roman" w:hAnsi="Comic Sans MS" w:cs="Arial"/>
                <w:sz w:val="24"/>
                <w:szCs w:val="24"/>
              </w:rPr>
              <w:br/>
              <w:t>Dolly</w:t>
            </w:r>
            <w:r w:rsidRPr="0004313B">
              <w:rPr>
                <w:rFonts w:ascii="Comic Sans MS" w:eastAsia="Times New Roman" w:hAnsi="Comic Sans MS" w:cs="Arial"/>
                <w:sz w:val="24"/>
                <w:szCs w:val="24"/>
              </w:rPr>
              <w:br/>
              <w:t>Edouard</w:t>
            </w:r>
            <w:r w:rsidRPr="0004313B">
              <w:rPr>
                <w:rFonts w:ascii="Comic Sans MS" w:eastAsia="Times New Roman" w:hAnsi="Comic Sans MS" w:cs="Arial"/>
                <w:sz w:val="24"/>
                <w:szCs w:val="24"/>
              </w:rPr>
              <w:br/>
              <w:t>Fay</w:t>
            </w:r>
            <w:r w:rsidRPr="0004313B">
              <w:rPr>
                <w:rFonts w:ascii="Comic Sans MS" w:eastAsia="Times New Roman" w:hAnsi="Comic Sans MS" w:cs="Arial"/>
                <w:sz w:val="24"/>
                <w:szCs w:val="24"/>
              </w:rPr>
              <w:br/>
              <w:t>Gonzalo</w:t>
            </w:r>
            <w:r w:rsidRPr="0004313B">
              <w:rPr>
                <w:rFonts w:ascii="Comic Sans MS" w:eastAsia="Times New Roman" w:hAnsi="Comic Sans MS" w:cs="Arial"/>
                <w:sz w:val="24"/>
                <w:szCs w:val="24"/>
              </w:rPr>
              <w:br/>
              <w:t>Hanna</w:t>
            </w:r>
            <w:r w:rsidRPr="0004313B">
              <w:rPr>
                <w:rFonts w:ascii="Comic Sans MS" w:eastAsia="Times New Roman" w:hAnsi="Comic Sans MS" w:cs="Arial"/>
                <w:sz w:val="24"/>
                <w:szCs w:val="24"/>
              </w:rPr>
              <w:br/>
              <w:t>Isaias</w:t>
            </w:r>
            <w:r w:rsidRPr="0004313B">
              <w:rPr>
                <w:rFonts w:ascii="Comic Sans MS" w:eastAsia="Times New Roman" w:hAnsi="Comic Sans MS" w:cs="Arial"/>
                <w:sz w:val="24"/>
                <w:szCs w:val="24"/>
              </w:rPr>
              <w:br/>
              <w:t>Josephine</w:t>
            </w:r>
            <w:r w:rsidRPr="0004313B">
              <w:rPr>
                <w:rFonts w:ascii="Comic Sans MS" w:eastAsia="Times New Roman" w:hAnsi="Comic Sans MS" w:cs="Arial"/>
                <w:sz w:val="24"/>
                <w:szCs w:val="24"/>
              </w:rPr>
              <w:br/>
              <w:t>Kyle</w:t>
            </w:r>
            <w:r w:rsidRPr="0004313B">
              <w:rPr>
                <w:rFonts w:ascii="Comic Sans MS" w:eastAsia="Times New Roman" w:hAnsi="Comic Sans MS" w:cs="Arial"/>
                <w:sz w:val="24"/>
                <w:szCs w:val="24"/>
              </w:rPr>
              <w:br/>
              <w:t>Laura</w:t>
            </w:r>
            <w:r w:rsidRPr="0004313B">
              <w:rPr>
                <w:rFonts w:ascii="Comic Sans MS" w:eastAsia="Times New Roman" w:hAnsi="Comic Sans MS" w:cs="Arial"/>
                <w:sz w:val="24"/>
                <w:szCs w:val="24"/>
              </w:rPr>
              <w:br/>
              <w:t>Marco</w:t>
            </w:r>
            <w:r w:rsidRPr="0004313B">
              <w:rPr>
                <w:rFonts w:ascii="Comic Sans MS" w:eastAsia="Times New Roman" w:hAnsi="Comic Sans MS" w:cs="Arial"/>
                <w:sz w:val="24"/>
                <w:szCs w:val="24"/>
              </w:rPr>
              <w:br/>
              <w:t>Nana</w:t>
            </w:r>
            <w:r w:rsidRPr="0004313B">
              <w:rPr>
                <w:rFonts w:ascii="Comic Sans MS" w:eastAsia="Times New Roman" w:hAnsi="Comic Sans MS" w:cs="Arial"/>
                <w:sz w:val="24"/>
                <w:szCs w:val="24"/>
              </w:rPr>
              <w:br/>
              <w:t>Omar</w:t>
            </w:r>
            <w:r w:rsidRPr="0004313B">
              <w:rPr>
                <w:rFonts w:ascii="Comic Sans MS" w:eastAsia="Times New Roman" w:hAnsi="Comic Sans MS" w:cs="Arial"/>
                <w:sz w:val="24"/>
                <w:szCs w:val="24"/>
              </w:rPr>
              <w:br/>
              <w:t>Paulette</w:t>
            </w:r>
            <w:r w:rsidRPr="0004313B">
              <w:rPr>
                <w:rFonts w:ascii="Comic Sans MS" w:eastAsia="Times New Roman" w:hAnsi="Comic Sans MS" w:cs="Arial"/>
                <w:sz w:val="24"/>
                <w:szCs w:val="24"/>
              </w:rPr>
              <w:br/>
              <w:t>Rene</w:t>
            </w:r>
            <w:r w:rsidRPr="0004313B">
              <w:rPr>
                <w:rFonts w:ascii="Comic Sans MS" w:eastAsia="Times New Roman" w:hAnsi="Comic Sans MS" w:cs="Arial"/>
                <w:sz w:val="24"/>
                <w:szCs w:val="24"/>
              </w:rPr>
              <w:br/>
              <w:t>Sally</w:t>
            </w:r>
            <w:r w:rsidRPr="0004313B">
              <w:rPr>
                <w:rFonts w:ascii="Comic Sans MS" w:eastAsia="Times New Roman" w:hAnsi="Comic Sans MS" w:cs="Arial"/>
                <w:sz w:val="24"/>
                <w:szCs w:val="24"/>
              </w:rPr>
              <w:br/>
              <w:t>Teddy</w:t>
            </w:r>
            <w:r w:rsidRPr="0004313B">
              <w:rPr>
                <w:rFonts w:ascii="Comic Sans MS" w:eastAsia="Times New Roman" w:hAnsi="Comic Sans MS" w:cs="Arial"/>
                <w:sz w:val="24"/>
                <w:szCs w:val="24"/>
              </w:rPr>
              <w:br/>
              <w:t>Vicky</w:t>
            </w:r>
            <w:r w:rsidRPr="0004313B">
              <w:rPr>
                <w:rFonts w:ascii="Comic Sans MS" w:eastAsia="Times New Roman" w:hAnsi="Comic Sans MS" w:cs="Arial"/>
                <w:sz w:val="24"/>
                <w:szCs w:val="24"/>
              </w:rPr>
              <w:br/>
              <w:t>Wilfred</w:t>
            </w:r>
          </w:p>
        </w:tc>
        <w:tc>
          <w:tcPr>
            <w:tcW w:w="0" w:type="auto"/>
            <w:hideMark/>
          </w:tcPr>
          <w:p w:rsidR="00D51792" w:rsidRPr="0004313B" w:rsidRDefault="00D51792" w:rsidP="003504CA">
            <w:pPr>
              <w:spacing w:after="0" w:line="240" w:lineRule="auto"/>
              <w:rPr>
                <w:rFonts w:ascii="Times New Roman" w:eastAsia="Times New Roman" w:hAnsi="Times New Roman" w:cs="Times New Roman"/>
                <w:sz w:val="20"/>
                <w:szCs w:val="20"/>
              </w:rPr>
            </w:pPr>
          </w:p>
        </w:tc>
        <w:tc>
          <w:tcPr>
            <w:tcW w:w="0" w:type="auto"/>
            <w:hideMark/>
          </w:tcPr>
          <w:p w:rsidR="00D51792" w:rsidRPr="0004313B" w:rsidRDefault="00D51792" w:rsidP="003504CA">
            <w:pPr>
              <w:spacing w:after="0" w:line="240" w:lineRule="auto"/>
              <w:rPr>
                <w:rFonts w:ascii="Times New Roman" w:eastAsia="Times New Roman" w:hAnsi="Times New Roman" w:cs="Times New Roman"/>
                <w:sz w:val="20"/>
                <w:szCs w:val="20"/>
              </w:rPr>
            </w:pPr>
          </w:p>
        </w:tc>
        <w:tc>
          <w:tcPr>
            <w:tcW w:w="0" w:type="auto"/>
            <w:hideMark/>
          </w:tcPr>
          <w:p w:rsidR="00D51792" w:rsidRPr="0004313B" w:rsidRDefault="00D51792" w:rsidP="003504CA">
            <w:pPr>
              <w:spacing w:after="0" w:line="240" w:lineRule="auto"/>
              <w:rPr>
                <w:rFonts w:ascii="Times New Roman" w:eastAsia="Times New Roman" w:hAnsi="Times New Roman" w:cs="Times New Roman"/>
                <w:sz w:val="20"/>
                <w:szCs w:val="20"/>
              </w:rPr>
            </w:pPr>
          </w:p>
        </w:tc>
      </w:tr>
    </w:tbl>
    <w:p w:rsidR="00D51792" w:rsidRDefault="00D51792" w:rsidP="00D51792">
      <w:pPr>
        <w:spacing w:before="100" w:beforeAutospacing="1" w:after="100" w:afterAutospacing="1" w:line="240" w:lineRule="auto"/>
        <w:ind w:left="720"/>
        <w:rPr>
          <w:rFonts w:ascii="Comic Sans MS" w:eastAsia="Times New Roman" w:hAnsi="Comic Sans MS" w:cs="Times New Roman"/>
          <w:b/>
          <w:bCs/>
          <w:sz w:val="32"/>
          <w:szCs w:val="32"/>
        </w:rPr>
      </w:pPr>
      <w:r>
        <w:rPr>
          <w:rFonts w:ascii="Comic Sans MS" w:eastAsia="Times New Roman" w:hAnsi="Comic Sans MS" w:cs="Times New Roman"/>
          <w:b/>
          <w:bCs/>
          <w:sz w:val="32"/>
          <w:szCs w:val="32"/>
        </w:rPr>
        <w:t>Do you see your name on the lists?</w:t>
      </w:r>
    </w:p>
    <w:p w:rsidR="00D51792" w:rsidRDefault="00D51792" w:rsidP="00D51792">
      <w:r>
        <w:rPr>
          <w:rFonts w:ascii="Comic Sans MS" w:hAnsi="Comic Sans MS"/>
          <w:b/>
          <w:sz w:val="36"/>
          <w:szCs w:val="36"/>
        </w:rPr>
        <w:t xml:space="preserve">    </w:t>
      </w:r>
    </w:p>
    <w:p w:rsidR="00D51792" w:rsidRDefault="00D51792" w:rsidP="00D51792"/>
    <w:p w:rsidR="00D51792" w:rsidRDefault="00D51792" w:rsidP="00D51792">
      <w:r>
        <w:rPr>
          <w:noProof/>
        </w:rPr>
        <w:lastRenderedPageBreak/>
        <w:drawing>
          <wp:inline distT="0" distB="0" distL="0" distR="0" wp14:anchorId="12FC5B02" wp14:editId="655F36BE">
            <wp:extent cx="6743700" cy="879902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752669" cy="8810732"/>
                    </a:xfrm>
                    <a:prstGeom prst="rect">
                      <a:avLst/>
                    </a:prstGeom>
                  </pic:spPr>
                </pic:pic>
              </a:graphicData>
            </a:graphic>
          </wp:inline>
        </w:drawing>
      </w:r>
    </w:p>
    <w:p w:rsidR="00C34A23" w:rsidRDefault="00C34A23" w:rsidP="00C34A23">
      <w:pPr>
        <w:jc w:val="center"/>
        <w:rPr>
          <w:rFonts w:ascii="Comic Sans MS" w:hAnsi="Comic Sans MS"/>
          <w:b/>
          <w:sz w:val="28"/>
          <w:szCs w:val="28"/>
        </w:rPr>
      </w:pPr>
      <w:r>
        <w:rPr>
          <w:rFonts w:ascii="Comic Sans MS" w:hAnsi="Comic Sans MS"/>
          <w:b/>
          <w:sz w:val="28"/>
          <w:szCs w:val="28"/>
        </w:rPr>
        <w:t>2015 Atlantic Hurricane Names</w:t>
      </w:r>
    </w:p>
    <w:p w:rsidR="00C34A23" w:rsidRDefault="00C34A23" w:rsidP="00C34A23">
      <w:pPr>
        <w:rPr>
          <w:rFonts w:ascii="Comic Sans MS" w:hAnsi="Comic Sans MS"/>
          <w:b/>
          <w:sz w:val="28"/>
          <w:szCs w:val="28"/>
        </w:rPr>
        <w:sectPr w:rsidR="00C34A23" w:rsidSect="007B7D37">
          <w:pgSz w:w="12240" w:h="20160" w:code="5"/>
          <w:pgMar w:top="720" w:right="720" w:bottom="720" w:left="720" w:header="720" w:footer="720" w:gutter="0"/>
          <w:cols w:space="720"/>
          <w:docGrid w:linePitch="360"/>
        </w:sectPr>
      </w:pPr>
    </w:p>
    <w:p w:rsidR="00C34A23" w:rsidRDefault="00C34A23" w:rsidP="00C34A23">
      <w:pPr>
        <w:rPr>
          <w:rFonts w:ascii="Comic Sans MS" w:hAnsi="Comic Sans MS"/>
          <w:b/>
          <w:sz w:val="28"/>
          <w:szCs w:val="28"/>
        </w:rPr>
      </w:pPr>
      <w:r>
        <w:rPr>
          <w:rFonts w:ascii="Comic Sans MS" w:hAnsi="Comic Sans MS"/>
          <w:b/>
          <w:sz w:val="28"/>
          <w:szCs w:val="28"/>
        </w:rPr>
        <w:lastRenderedPageBreak/>
        <w:t>Ana</w:t>
      </w:r>
    </w:p>
    <w:p w:rsidR="00C34A23" w:rsidRDefault="00C34A23" w:rsidP="00C34A23">
      <w:pPr>
        <w:rPr>
          <w:rFonts w:ascii="Comic Sans MS" w:hAnsi="Comic Sans MS"/>
          <w:b/>
          <w:sz w:val="28"/>
          <w:szCs w:val="28"/>
        </w:rPr>
      </w:pPr>
      <w:r>
        <w:rPr>
          <w:rFonts w:ascii="Comic Sans MS" w:hAnsi="Comic Sans MS"/>
          <w:b/>
          <w:sz w:val="28"/>
          <w:szCs w:val="28"/>
        </w:rPr>
        <w:t>Bill</w:t>
      </w:r>
    </w:p>
    <w:p w:rsidR="00C34A23" w:rsidRDefault="00C34A23" w:rsidP="00C34A23">
      <w:pPr>
        <w:rPr>
          <w:rFonts w:ascii="Comic Sans MS" w:hAnsi="Comic Sans MS"/>
          <w:b/>
          <w:sz w:val="28"/>
          <w:szCs w:val="28"/>
        </w:rPr>
      </w:pPr>
      <w:r>
        <w:rPr>
          <w:rFonts w:ascii="Comic Sans MS" w:hAnsi="Comic Sans MS"/>
          <w:b/>
          <w:sz w:val="28"/>
          <w:szCs w:val="28"/>
        </w:rPr>
        <w:t>Claudette</w:t>
      </w:r>
    </w:p>
    <w:p w:rsidR="00C34A23" w:rsidRDefault="00C34A23" w:rsidP="00C34A23">
      <w:pPr>
        <w:rPr>
          <w:rFonts w:ascii="Comic Sans MS" w:hAnsi="Comic Sans MS"/>
          <w:b/>
          <w:sz w:val="28"/>
          <w:szCs w:val="28"/>
        </w:rPr>
      </w:pPr>
      <w:r>
        <w:rPr>
          <w:rFonts w:ascii="Comic Sans MS" w:hAnsi="Comic Sans MS"/>
          <w:b/>
          <w:sz w:val="28"/>
          <w:szCs w:val="28"/>
        </w:rPr>
        <w:t>Danny</w:t>
      </w:r>
    </w:p>
    <w:p w:rsidR="00C34A23" w:rsidRDefault="00C34A23" w:rsidP="00C34A23">
      <w:pPr>
        <w:rPr>
          <w:rFonts w:ascii="Comic Sans MS" w:hAnsi="Comic Sans MS"/>
          <w:b/>
          <w:sz w:val="28"/>
          <w:szCs w:val="28"/>
        </w:rPr>
      </w:pPr>
      <w:r>
        <w:rPr>
          <w:rFonts w:ascii="Comic Sans MS" w:hAnsi="Comic Sans MS"/>
          <w:b/>
          <w:sz w:val="28"/>
          <w:szCs w:val="28"/>
        </w:rPr>
        <w:t>Erika</w:t>
      </w:r>
    </w:p>
    <w:p w:rsidR="00C34A23" w:rsidRDefault="00C34A23" w:rsidP="00C34A23">
      <w:pPr>
        <w:rPr>
          <w:rFonts w:ascii="Comic Sans MS" w:hAnsi="Comic Sans MS"/>
          <w:b/>
          <w:sz w:val="28"/>
          <w:szCs w:val="28"/>
        </w:rPr>
      </w:pPr>
      <w:r>
        <w:rPr>
          <w:rFonts w:ascii="Comic Sans MS" w:hAnsi="Comic Sans MS"/>
          <w:b/>
          <w:sz w:val="28"/>
          <w:szCs w:val="28"/>
        </w:rPr>
        <w:t>Fred</w:t>
      </w:r>
    </w:p>
    <w:p w:rsidR="00C34A23" w:rsidRDefault="00C34A23" w:rsidP="00C34A23">
      <w:pPr>
        <w:rPr>
          <w:rFonts w:ascii="Comic Sans MS" w:hAnsi="Comic Sans MS"/>
          <w:b/>
          <w:sz w:val="28"/>
          <w:szCs w:val="28"/>
        </w:rPr>
      </w:pPr>
      <w:r>
        <w:rPr>
          <w:rFonts w:ascii="Comic Sans MS" w:hAnsi="Comic Sans MS"/>
          <w:b/>
          <w:sz w:val="28"/>
          <w:szCs w:val="28"/>
        </w:rPr>
        <w:t>Grace</w:t>
      </w:r>
    </w:p>
    <w:p w:rsidR="00C34A23" w:rsidRDefault="00C34A23" w:rsidP="00C34A23">
      <w:pPr>
        <w:rPr>
          <w:rFonts w:ascii="Comic Sans MS" w:hAnsi="Comic Sans MS"/>
          <w:b/>
          <w:sz w:val="28"/>
          <w:szCs w:val="28"/>
        </w:rPr>
      </w:pPr>
      <w:r>
        <w:rPr>
          <w:rFonts w:ascii="Comic Sans MS" w:hAnsi="Comic Sans MS"/>
          <w:b/>
          <w:sz w:val="28"/>
          <w:szCs w:val="28"/>
        </w:rPr>
        <w:lastRenderedPageBreak/>
        <w:t>Henri</w:t>
      </w:r>
    </w:p>
    <w:p w:rsidR="00C34A23" w:rsidRDefault="00C34A23" w:rsidP="00C34A23">
      <w:pPr>
        <w:rPr>
          <w:rFonts w:ascii="Comic Sans MS" w:hAnsi="Comic Sans MS"/>
          <w:b/>
          <w:sz w:val="28"/>
          <w:szCs w:val="28"/>
        </w:rPr>
      </w:pPr>
      <w:r>
        <w:rPr>
          <w:rFonts w:ascii="Comic Sans MS" w:hAnsi="Comic Sans MS"/>
          <w:b/>
          <w:sz w:val="28"/>
          <w:szCs w:val="28"/>
        </w:rPr>
        <w:t>Ida</w:t>
      </w:r>
    </w:p>
    <w:p w:rsidR="00C34A23" w:rsidRDefault="00C34A23" w:rsidP="00C34A23">
      <w:pPr>
        <w:rPr>
          <w:rFonts w:ascii="Comic Sans MS" w:hAnsi="Comic Sans MS"/>
          <w:b/>
          <w:sz w:val="28"/>
          <w:szCs w:val="28"/>
        </w:rPr>
      </w:pPr>
      <w:r>
        <w:rPr>
          <w:rFonts w:ascii="Comic Sans MS" w:hAnsi="Comic Sans MS"/>
          <w:b/>
          <w:sz w:val="28"/>
          <w:szCs w:val="28"/>
        </w:rPr>
        <w:t>Joaquin</w:t>
      </w:r>
    </w:p>
    <w:p w:rsidR="00C34A23" w:rsidRDefault="00C34A23" w:rsidP="00C34A23">
      <w:pPr>
        <w:rPr>
          <w:rFonts w:ascii="Comic Sans MS" w:hAnsi="Comic Sans MS"/>
          <w:b/>
          <w:sz w:val="28"/>
          <w:szCs w:val="28"/>
        </w:rPr>
      </w:pPr>
      <w:r>
        <w:rPr>
          <w:rFonts w:ascii="Comic Sans MS" w:hAnsi="Comic Sans MS"/>
          <w:b/>
          <w:sz w:val="28"/>
          <w:szCs w:val="28"/>
        </w:rPr>
        <w:t>Kate</w:t>
      </w:r>
    </w:p>
    <w:p w:rsidR="00C34A23" w:rsidRDefault="00C34A23" w:rsidP="00C34A23">
      <w:pPr>
        <w:rPr>
          <w:rFonts w:ascii="Comic Sans MS" w:hAnsi="Comic Sans MS"/>
          <w:b/>
          <w:sz w:val="28"/>
          <w:szCs w:val="28"/>
        </w:rPr>
      </w:pPr>
      <w:r>
        <w:rPr>
          <w:rFonts w:ascii="Comic Sans MS" w:hAnsi="Comic Sans MS"/>
          <w:b/>
          <w:sz w:val="28"/>
          <w:szCs w:val="28"/>
        </w:rPr>
        <w:t>Larry</w:t>
      </w:r>
    </w:p>
    <w:p w:rsidR="00C34A23" w:rsidRDefault="00C34A23" w:rsidP="00C34A23">
      <w:pPr>
        <w:rPr>
          <w:rFonts w:ascii="Comic Sans MS" w:hAnsi="Comic Sans MS"/>
          <w:b/>
          <w:sz w:val="28"/>
          <w:szCs w:val="28"/>
        </w:rPr>
      </w:pPr>
      <w:r>
        <w:rPr>
          <w:rFonts w:ascii="Comic Sans MS" w:hAnsi="Comic Sans MS"/>
          <w:b/>
          <w:sz w:val="28"/>
          <w:szCs w:val="28"/>
        </w:rPr>
        <w:t>Mindy</w:t>
      </w:r>
    </w:p>
    <w:p w:rsidR="00C34A23" w:rsidRDefault="00C34A23" w:rsidP="00C34A23">
      <w:pPr>
        <w:rPr>
          <w:rFonts w:ascii="Comic Sans MS" w:hAnsi="Comic Sans MS"/>
          <w:b/>
          <w:sz w:val="28"/>
          <w:szCs w:val="28"/>
        </w:rPr>
      </w:pPr>
      <w:r>
        <w:rPr>
          <w:rFonts w:ascii="Comic Sans MS" w:hAnsi="Comic Sans MS"/>
          <w:b/>
          <w:sz w:val="28"/>
          <w:szCs w:val="28"/>
        </w:rPr>
        <w:t>Nicholas</w:t>
      </w:r>
    </w:p>
    <w:p w:rsidR="00C34A23" w:rsidRDefault="00C34A23" w:rsidP="00C34A23">
      <w:pPr>
        <w:rPr>
          <w:rFonts w:ascii="Comic Sans MS" w:hAnsi="Comic Sans MS"/>
          <w:b/>
          <w:sz w:val="28"/>
          <w:szCs w:val="28"/>
        </w:rPr>
      </w:pPr>
      <w:r>
        <w:rPr>
          <w:rFonts w:ascii="Comic Sans MS" w:hAnsi="Comic Sans MS"/>
          <w:b/>
          <w:sz w:val="28"/>
          <w:szCs w:val="28"/>
        </w:rPr>
        <w:lastRenderedPageBreak/>
        <w:t>Odette</w:t>
      </w:r>
    </w:p>
    <w:p w:rsidR="00C34A23" w:rsidRDefault="00C34A23" w:rsidP="00C34A23">
      <w:pPr>
        <w:rPr>
          <w:rFonts w:ascii="Comic Sans MS" w:hAnsi="Comic Sans MS"/>
          <w:b/>
          <w:sz w:val="28"/>
          <w:szCs w:val="28"/>
        </w:rPr>
      </w:pPr>
      <w:r>
        <w:rPr>
          <w:rFonts w:ascii="Comic Sans MS" w:hAnsi="Comic Sans MS"/>
          <w:b/>
          <w:sz w:val="28"/>
          <w:szCs w:val="28"/>
        </w:rPr>
        <w:t>Peter</w:t>
      </w:r>
    </w:p>
    <w:p w:rsidR="00C34A23" w:rsidRDefault="00C34A23" w:rsidP="00C34A23">
      <w:pPr>
        <w:rPr>
          <w:rFonts w:ascii="Comic Sans MS" w:hAnsi="Comic Sans MS"/>
          <w:b/>
          <w:sz w:val="28"/>
          <w:szCs w:val="28"/>
        </w:rPr>
      </w:pPr>
      <w:r>
        <w:rPr>
          <w:rFonts w:ascii="Comic Sans MS" w:hAnsi="Comic Sans MS"/>
          <w:b/>
          <w:sz w:val="28"/>
          <w:szCs w:val="28"/>
        </w:rPr>
        <w:t>Rose</w:t>
      </w:r>
    </w:p>
    <w:p w:rsidR="00C34A23" w:rsidRDefault="00C34A23" w:rsidP="00C34A23">
      <w:pPr>
        <w:rPr>
          <w:rFonts w:ascii="Comic Sans MS" w:hAnsi="Comic Sans MS"/>
          <w:b/>
          <w:sz w:val="28"/>
          <w:szCs w:val="28"/>
        </w:rPr>
      </w:pPr>
      <w:r>
        <w:rPr>
          <w:rFonts w:ascii="Comic Sans MS" w:hAnsi="Comic Sans MS"/>
          <w:b/>
          <w:sz w:val="28"/>
          <w:szCs w:val="28"/>
        </w:rPr>
        <w:t>Sam</w:t>
      </w:r>
    </w:p>
    <w:p w:rsidR="00C34A23" w:rsidRDefault="00C34A23" w:rsidP="00C34A23">
      <w:pPr>
        <w:rPr>
          <w:rFonts w:ascii="Comic Sans MS" w:hAnsi="Comic Sans MS"/>
          <w:b/>
          <w:sz w:val="28"/>
          <w:szCs w:val="28"/>
        </w:rPr>
      </w:pPr>
      <w:r>
        <w:rPr>
          <w:rFonts w:ascii="Comic Sans MS" w:hAnsi="Comic Sans MS"/>
          <w:b/>
          <w:sz w:val="28"/>
          <w:szCs w:val="28"/>
        </w:rPr>
        <w:t>Teresa</w:t>
      </w:r>
    </w:p>
    <w:p w:rsidR="00C34A23" w:rsidRDefault="00C34A23" w:rsidP="00C34A23">
      <w:pPr>
        <w:rPr>
          <w:rFonts w:ascii="Comic Sans MS" w:hAnsi="Comic Sans MS"/>
          <w:b/>
          <w:sz w:val="28"/>
          <w:szCs w:val="28"/>
        </w:rPr>
      </w:pPr>
      <w:r>
        <w:rPr>
          <w:rFonts w:ascii="Comic Sans MS" w:hAnsi="Comic Sans MS"/>
          <w:b/>
          <w:sz w:val="28"/>
          <w:szCs w:val="28"/>
        </w:rPr>
        <w:t>Victor</w:t>
      </w:r>
    </w:p>
    <w:p w:rsidR="00C34A23" w:rsidRPr="00C34A23" w:rsidRDefault="00C34A23" w:rsidP="00D51792">
      <w:pPr>
        <w:rPr>
          <w:rFonts w:ascii="Comic Sans MS" w:hAnsi="Comic Sans MS"/>
          <w:b/>
          <w:sz w:val="28"/>
          <w:szCs w:val="28"/>
        </w:rPr>
      </w:pPr>
      <w:r>
        <w:rPr>
          <w:rFonts w:ascii="Comic Sans MS" w:hAnsi="Comic Sans MS"/>
          <w:b/>
          <w:sz w:val="28"/>
          <w:szCs w:val="28"/>
        </w:rPr>
        <w:t>Wanda</w:t>
      </w:r>
    </w:p>
    <w:sectPr w:rsidR="00C34A23" w:rsidRPr="00C34A23" w:rsidSect="00C34A23">
      <w:type w:val="continuous"/>
      <w:pgSz w:w="12240" w:h="20160" w:code="5"/>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0E21C5"/>
    <w:multiLevelType w:val="multilevel"/>
    <w:tmpl w:val="C490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4050A4"/>
    <w:multiLevelType w:val="multilevel"/>
    <w:tmpl w:val="C490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D41916"/>
    <w:multiLevelType w:val="multilevel"/>
    <w:tmpl w:val="C490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D868CD"/>
    <w:multiLevelType w:val="multilevel"/>
    <w:tmpl w:val="8F62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512A80"/>
    <w:multiLevelType w:val="multilevel"/>
    <w:tmpl w:val="735A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1D4CCA"/>
    <w:multiLevelType w:val="multilevel"/>
    <w:tmpl w:val="C490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8D2F5E"/>
    <w:multiLevelType w:val="multilevel"/>
    <w:tmpl w:val="B978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4"/>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D37"/>
    <w:rsid w:val="00131AFE"/>
    <w:rsid w:val="006A1D56"/>
    <w:rsid w:val="007B7D37"/>
    <w:rsid w:val="00983CF3"/>
    <w:rsid w:val="00C34A23"/>
    <w:rsid w:val="00CC6092"/>
    <w:rsid w:val="00D51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312601-A811-447A-A144-3DB1A7057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31AFE"/>
    <w:rPr>
      <w:color w:val="FF0000"/>
      <w:u w:val="single"/>
    </w:rPr>
  </w:style>
  <w:style w:type="paragraph" w:styleId="ListParagraph">
    <w:name w:val="List Paragraph"/>
    <w:basedOn w:val="Normal"/>
    <w:uiPriority w:val="34"/>
    <w:qFormat/>
    <w:rsid w:val="00D51792"/>
    <w:pPr>
      <w:spacing w:after="200" w:line="276" w:lineRule="auto"/>
      <w:ind w:left="720"/>
      <w:contextualSpacing/>
    </w:pPr>
  </w:style>
  <w:style w:type="paragraph" w:styleId="BalloonText">
    <w:name w:val="Balloon Text"/>
    <w:basedOn w:val="Normal"/>
    <w:link w:val="BalloonTextChar"/>
    <w:uiPriority w:val="99"/>
    <w:semiHidden/>
    <w:unhideWhenUsed/>
    <w:rsid w:val="00CC60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0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21" Type="http://schemas.openxmlformats.org/officeDocument/2006/relationships/image" Target="media/image7.jpeg"/><Relationship Id="rId34" Type="http://schemas.openxmlformats.org/officeDocument/2006/relationships/hyperlink" Target="http://teachertech.rice.edu/Participants/louviere/hurricanes/flooding.jpg" TargetMode="External"/><Relationship Id="rId42" Type="http://schemas.openxmlformats.org/officeDocument/2006/relationships/hyperlink" Target="http://teachertech.rice.edu/Participants/louviere/hurricanes/tornado.jpg" TargetMode="External"/><Relationship Id="rId47" Type="http://schemas.openxmlformats.org/officeDocument/2006/relationships/image" Target="media/image17.jpeg"/><Relationship Id="rId50" Type="http://schemas.openxmlformats.org/officeDocument/2006/relationships/image" Target="media/image18.jpeg"/><Relationship Id="rId55" Type="http://schemas.openxmlformats.org/officeDocument/2006/relationships/hyperlink" Target="http://www.google.com/url?sa=i&amp;rct=j&amp;q=hurricane+andrew+pictures&amp;source=images&amp;cd=&amp;cad=rja&amp;docid=bV0ytAGQ0rONyM&amp;tbnid=W4ms2C7073E31M:&amp;ved=0CAUQjRw&amp;url=http://www.sptimes.com/2002/webspecials02/andrew/&amp;ei=04IzUYeMOeT7iwLosYCICw&amp;bvm=bv.43148975,d.cGE&amp;psig=AFQjCNGC3MEucd-aSy9sExuzEh5DMw6XJA&amp;ust=1362416714314480" TargetMode="External"/><Relationship Id="rId63" Type="http://schemas.openxmlformats.org/officeDocument/2006/relationships/hyperlink" Target="http://www.google.com/url?sa=i&amp;rct=j&amp;q=hurricane+irene&amp;source=images&amp;cd=&amp;cad=rja&amp;docid=-Fq9uazhb7yHvM&amp;tbnid=E2FBQufcoZ0VYM:&amp;ved=0CAUQjRw&amp;url=http://www.telegraph.co.uk/news/worldnews/northamerica/usa/8723793/Hurricane-Irene-New-York-declares-state-of-emergency.html&amp;ei=coQzUeGsAYeniAKz6oHwBw&amp;bvm=bv.43148975,d.cGE&amp;psig=AFQjCNHwFnCjGs6uD8-0T1C83FUbfd28-w&amp;ust=1362417098472514" TargetMode="External"/><Relationship Id="rId68" Type="http://schemas.openxmlformats.org/officeDocument/2006/relationships/hyperlink" Target="http://en.wikipedia.org/wiki/Harrison_County,_Mississippi" TargetMode="External"/><Relationship Id="rId76" Type="http://schemas.openxmlformats.org/officeDocument/2006/relationships/image" Target="media/image28.png"/><Relationship Id="rId84" Type="http://schemas.openxmlformats.org/officeDocument/2006/relationships/hyperlink" Target="http://www.nhc.noaa.gov/HAW2/english/prepare/supply_kit.shtml" TargetMode="External"/><Relationship Id="rId89" Type="http://schemas.openxmlformats.org/officeDocument/2006/relationships/image" Target="media/image33.gif"/><Relationship Id="rId97" Type="http://schemas.openxmlformats.org/officeDocument/2006/relationships/image" Target="media/image37.png"/><Relationship Id="rId7" Type="http://schemas.openxmlformats.org/officeDocument/2006/relationships/hyperlink" Target="http://ww2010.atmos.uiuc.edu/(Gh)/wwhlpr/storm_classification.rxml?hret=/guides/mtr/hurr/stages/td.rxml" TargetMode="External"/><Relationship Id="rId71" Type="http://schemas.openxmlformats.org/officeDocument/2006/relationships/hyperlink" Target="http://en.wikipedia.org/wiki/Louisiana" TargetMode="External"/><Relationship Id="rId92" Type="http://schemas.openxmlformats.org/officeDocument/2006/relationships/hyperlink" Target="http://www.nws.noaa.gov/nwr/" TargetMode="External"/><Relationship Id="rId2" Type="http://schemas.openxmlformats.org/officeDocument/2006/relationships/numbering" Target="numbering.xml"/><Relationship Id="rId16" Type="http://schemas.openxmlformats.org/officeDocument/2006/relationships/hyperlink" Target="http://teachertech.rice.edu/Participants/louviere/hurricanes/tropstorm2.gif" TargetMode="External"/><Relationship Id="rId29" Type="http://schemas.openxmlformats.org/officeDocument/2006/relationships/image" Target="media/image12.png"/><Relationship Id="rId11" Type="http://schemas.openxmlformats.org/officeDocument/2006/relationships/hyperlink" Target="http://teachertech.rice.edu/Participants/louviere/hurricanes/depression2.gif" TargetMode="External"/><Relationship Id="rId24" Type="http://schemas.openxmlformats.org/officeDocument/2006/relationships/image" Target="media/image9.gif"/><Relationship Id="rId32" Type="http://schemas.openxmlformats.org/officeDocument/2006/relationships/hyperlink" Target="http://ww2010.atmos.uiuc.edu/(Gh)/guides/mtr/hurr/damg/surg.rxml" TargetMode="External"/><Relationship Id="rId37" Type="http://schemas.openxmlformats.org/officeDocument/2006/relationships/hyperlink" Target="http://www.maritimemuseum.org/camille/page2.htm" TargetMode="External"/><Relationship Id="rId40" Type="http://schemas.openxmlformats.org/officeDocument/2006/relationships/hyperlink" Target="http://teachertech.rice.edu/Participants/louviere/hurricanes/categories.html" TargetMode="External"/><Relationship Id="rId45" Type="http://schemas.openxmlformats.org/officeDocument/2006/relationships/hyperlink" Target="http://www.srh.noaa.gov/crp/docs/research/hurrhistory/Beulah/beulah.html" TargetMode="External"/><Relationship Id="rId53" Type="http://schemas.openxmlformats.org/officeDocument/2006/relationships/hyperlink" Target="http://www.google.com/url?sa=i&amp;rct=j&amp;q=saffir-simpson+scale&amp;source=images&amp;cd=&amp;docid=R3a68tPOLi0BZM&amp;tbnid=bIVWdReKZY1J9M:&amp;ved=0CAUQjRw&amp;url=http://youngeyesonscience.com/archives/146&amp;ei=R4EzUcLgNOzpigK5joDIBQ&amp;bvm=bv.43148975,d.cGE&amp;psig=AFQjCNGk7CGMazm_NTdSVwCMQKNtsx8vEw&amp;ust=1362416323442307" TargetMode="External"/><Relationship Id="rId58" Type="http://schemas.openxmlformats.org/officeDocument/2006/relationships/image" Target="media/image21.jpeg"/><Relationship Id="rId66" Type="http://schemas.openxmlformats.org/officeDocument/2006/relationships/image" Target="media/image24.jpeg"/><Relationship Id="rId74" Type="http://schemas.openxmlformats.org/officeDocument/2006/relationships/image" Target="media/image26.png"/><Relationship Id="rId79" Type="http://schemas.openxmlformats.org/officeDocument/2006/relationships/image" Target="media/image31.gif"/><Relationship Id="rId87" Type="http://schemas.openxmlformats.org/officeDocument/2006/relationships/hyperlink" Target="http://www.nhc.noaa.gov/HAW2/english/prepare/family_plan.shtml" TargetMode="External"/><Relationship Id="rId5" Type="http://schemas.openxmlformats.org/officeDocument/2006/relationships/webSettings" Target="webSettings.xml"/><Relationship Id="rId61" Type="http://schemas.openxmlformats.org/officeDocument/2006/relationships/hyperlink" Target="http://www.google.com/url?sa=i&amp;rct=j&amp;q=hurricane+fran&amp;source=images&amp;cd=&amp;cad=rja&amp;docid=qNegXTpPKjwZ-M&amp;tbnid=SsYnNbhSHZrJOM:&amp;ved=0CAUQjRw&amp;url=http://www.city-data.com/disaster-photos/217.html&amp;ei=DoQzUbqBIaWqiAKx5IGACQ&amp;bvm=bv.43148975,d.cGE&amp;psig=AFQjCNGGbmzUcSXacij5eLqwuRn9f72ISQ&amp;ust=1362416972803975" TargetMode="External"/><Relationship Id="rId82" Type="http://schemas.openxmlformats.org/officeDocument/2006/relationships/hyperlink" Target="http://www.nhc.noaa.gov/HAW2/english/prepare/online.shtml" TargetMode="External"/><Relationship Id="rId90" Type="http://schemas.openxmlformats.org/officeDocument/2006/relationships/hyperlink" Target="http://www.nhc.noaa.gov/HAW2/english/prepare/supply_kit.shtml" TargetMode="External"/><Relationship Id="rId95" Type="http://schemas.openxmlformats.org/officeDocument/2006/relationships/hyperlink" Target="http://teachertech.rice.edu/Participants/louviere/hurricanes/after.jpg" TargetMode="External"/><Relationship Id="rId19" Type="http://schemas.openxmlformats.org/officeDocument/2006/relationships/hyperlink" Target="http://ww2010.atmos.uiuc.edu/(Gh)/wwhlpr/hurricane_eye.rxml?hret=/guides/mtr/hurr/stages/cane/home.rxml" TargetMode="External"/><Relationship Id="rId14" Type="http://schemas.openxmlformats.org/officeDocument/2006/relationships/hyperlink" Target="http://www.nhc.noaa.gov/aboutnames.shtml" TargetMode="External"/><Relationship Id="rId22" Type="http://schemas.openxmlformats.org/officeDocument/2006/relationships/image" Target="media/image8.gif"/><Relationship Id="rId27" Type="http://schemas.openxmlformats.org/officeDocument/2006/relationships/hyperlink" Target="http://meted.ucar.edu/hurrican/strike/anatomy.htm" TargetMode="External"/><Relationship Id="rId30" Type="http://schemas.openxmlformats.org/officeDocument/2006/relationships/hyperlink" Target="http://teachertech.rice.edu/Participants/louviere/hurricanes/surge_big.jpg" TargetMode="External"/><Relationship Id="rId35" Type="http://schemas.openxmlformats.org/officeDocument/2006/relationships/image" Target="media/image14.jpeg"/><Relationship Id="rId43" Type="http://schemas.openxmlformats.org/officeDocument/2006/relationships/image" Target="media/image16.jpeg"/><Relationship Id="rId48" Type="http://schemas.openxmlformats.org/officeDocument/2006/relationships/hyperlink" Target="http://ww2010.atmos.uiuc.edu/(Gh)/guides/mtr/hurr/damg/rip.rxml" TargetMode="External"/><Relationship Id="rId56" Type="http://schemas.openxmlformats.org/officeDocument/2006/relationships/image" Target="media/image20.jpeg"/><Relationship Id="rId64" Type="http://schemas.openxmlformats.org/officeDocument/2006/relationships/image" Target="media/image23.jpeg"/><Relationship Id="rId69" Type="http://schemas.openxmlformats.org/officeDocument/2006/relationships/hyperlink" Target="http://en.wikipedia.org/wiki/Alabama" TargetMode="External"/><Relationship Id="rId77" Type="http://schemas.openxmlformats.org/officeDocument/2006/relationships/image" Target="media/image29.gif"/><Relationship Id="rId8" Type="http://schemas.openxmlformats.org/officeDocument/2006/relationships/hyperlink" Target="http://meted.ucar.edu/hurrican/strike/htc4_1.htm" TargetMode="External"/><Relationship Id="rId51" Type="http://schemas.openxmlformats.org/officeDocument/2006/relationships/hyperlink" Target="http://www.maritimemuseum.org/camille/index.htm" TargetMode="External"/><Relationship Id="rId72" Type="http://schemas.openxmlformats.org/officeDocument/2006/relationships/hyperlink" Target="http://en.wikipedia.org/wiki/Nelson_County,_Virginia" TargetMode="External"/><Relationship Id="rId80" Type="http://schemas.openxmlformats.org/officeDocument/2006/relationships/hyperlink" Target="http://www.nws.noaa.gov/nwr/" TargetMode="External"/><Relationship Id="rId85" Type="http://schemas.openxmlformats.org/officeDocument/2006/relationships/hyperlink" Target="http://www.nws.noaa.gov/nwr/" TargetMode="External"/><Relationship Id="rId93" Type="http://schemas.openxmlformats.org/officeDocument/2006/relationships/hyperlink" Target="http://teachertech.rice.edu/Participants/louviere/hurricanes/during.jpg"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5.gif"/><Relationship Id="rId25" Type="http://schemas.openxmlformats.org/officeDocument/2006/relationships/hyperlink" Target="http://teachertech.rice.edu/Participants/louviere/hurricanes/band1.gif" TargetMode="External"/><Relationship Id="rId33" Type="http://schemas.openxmlformats.org/officeDocument/2006/relationships/hyperlink" Target="http://www.usatoday.com/graphics/weather/gra/gsurge/flash.htm" TargetMode="External"/><Relationship Id="rId38" Type="http://schemas.openxmlformats.org/officeDocument/2006/relationships/hyperlink" Target="http://teachertech.rice.edu/Participants/louviere/hurricanes/winds.jpg" TargetMode="External"/><Relationship Id="rId46" Type="http://schemas.openxmlformats.org/officeDocument/2006/relationships/hyperlink" Target="http://teachertech.rice.edu/Participants/louviere/hurricanes/riptides.jpg" TargetMode="External"/><Relationship Id="rId59" Type="http://schemas.openxmlformats.org/officeDocument/2006/relationships/hyperlink" Target="http://en.wikipedia.org/wiki/United_States" TargetMode="External"/><Relationship Id="rId67" Type="http://schemas.openxmlformats.org/officeDocument/2006/relationships/hyperlink" Target="http://en.wikipedia.org/wiki/Gulf_Coast_of_the_United_States" TargetMode="External"/><Relationship Id="rId20" Type="http://schemas.openxmlformats.org/officeDocument/2006/relationships/hyperlink" Target="http://www.google.com/url?sa=i&amp;rct=j&amp;q=hurricane+in+northern+hemisphere&amp;source=images&amp;cd=&amp;cad=rja&amp;docid=8HjTJiDq0drTbM&amp;tbnid=Knl19ATb87yp6M:&amp;ved=0CAUQjRw&amp;url=http://io9.com/5711822/the-coriolis-effect-part-ii-as-the-hurricane-turns&amp;ei=eH0zUbnlBeeSiQLMm4H4Bg&amp;bvm=bv.43148975,d.cGE&amp;psig=AFQjCNGrlO7pEFw9mNf9kilBWSItvQNQ8A&amp;ust=1362415331630295" TargetMode="External"/><Relationship Id="rId41" Type="http://schemas.openxmlformats.org/officeDocument/2006/relationships/hyperlink" Target="http://ww2010.atmos.uiuc.edu/(Gh)/guides/mtr/hurr/damg/wind.rxml" TargetMode="External"/><Relationship Id="rId54" Type="http://schemas.openxmlformats.org/officeDocument/2006/relationships/image" Target="media/image19.jpeg"/><Relationship Id="rId62" Type="http://schemas.openxmlformats.org/officeDocument/2006/relationships/image" Target="media/image22.jpeg"/><Relationship Id="rId70" Type="http://schemas.openxmlformats.org/officeDocument/2006/relationships/hyperlink" Target="http://en.wikipedia.org/wiki/Mississippi" TargetMode="External"/><Relationship Id="rId75" Type="http://schemas.openxmlformats.org/officeDocument/2006/relationships/image" Target="media/image27.png"/><Relationship Id="rId83" Type="http://schemas.openxmlformats.org/officeDocument/2006/relationships/hyperlink" Target="http://www.nhc.noaa.gov/HAW2/english/retrofit/secure_home.shtml" TargetMode="External"/><Relationship Id="rId88" Type="http://schemas.openxmlformats.org/officeDocument/2006/relationships/hyperlink" Target="http://www.nws.noaa.gov/nwr/" TargetMode="External"/><Relationship Id="rId91" Type="http://schemas.openxmlformats.org/officeDocument/2006/relationships/image" Target="media/image34.gif"/><Relationship Id="rId9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gif"/><Relationship Id="rId15" Type="http://schemas.openxmlformats.org/officeDocument/2006/relationships/hyperlink" Target="http://ww2010.atmos.uiuc.edu/(Gh)/wwhlpr/hurricane_rain.rxml?hret=/guides/mtr/hurr/stages/ts.rxml" TargetMode="External"/><Relationship Id="rId23" Type="http://schemas.openxmlformats.org/officeDocument/2006/relationships/hyperlink" Target="http://teachertech.rice.edu/Participants/louviere/hurricanes/wall1.gif" TargetMode="External"/><Relationship Id="rId28" Type="http://schemas.openxmlformats.org/officeDocument/2006/relationships/image" Target="media/image11.jpeg"/><Relationship Id="rId36" Type="http://schemas.openxmlformats.org/officeDocument/2006/relationships/hyperlink" Target="http://ww2010.atmos.uiuc.edu/(Gh)/guides/mtr/hurr/damg/flod.rxml" TargetMode="External"/><Relationship Id="rId49" Type="http://schemas.openxmlformats.org/officeDocument/2006/relationships/hyperlink" Target="http://teachertech.rice.edu/Participants/louviere/hurricanes/camille.jpg" TargetMode="External"/><Relationship Id="rId57" Type="http://schemas.openxmlformats.org/officeDocument/2006/relationships/hyperlink" Target="http://www.google.com/url?sa=i&amp;rct=j&amp;q=hurricane+floyd&amp;source=images&amp;cd=&amp;cad=rja&amp;docid=2EzY-VzVDBRRdM&amp;tbnid=OkcDhNGWEpD7xM:&amp;ved=0CAUQjRw&amp;url=http://images.businessweek.com/ss/07/09/0911_hurricane/source/6.htm&amp;ei=e4MzUYXBJ8btiQK2-4GADA&amp;bvm=bv.43148975,d.cGE&amp;psig=AFQjCNF2RnRt7O7YXTssXNkOz8I_2GNcgg&amp;ust=1362416819980699" TargetMode="External"/><Relationship Id="rId10" Type="http://schemas.openxmlformats.org/officeDocument/2006/relationships/hyperlink" Target="http://ww2010.atmos.uiuc.edu/(Gh)/wwhlpr/isobars.rxml?hret=/guides/mtr/hurr/stages/td.rxml" TargetMode="External"/><Relationship Id="rId31" Type="http://schemas.openxmlformats.org/officeDocument/2006/relationships/image" Target="media/image13.jpeg"/><Relationship Id="rId44" Type="http://schemas.openxmlformats.org/officeDocument/2006/relationships/hyperlink" Target="http://ww2010.atmos.uiuc.edu/(Gh)/guides/mtr/hurr/damg/torn.rxml" TargetMode="External"/><Relationship Id="rId52" Type="http://schemas.openxmlformats.org/officeDocument/2006/relationships/hyperlink" Target="http://meted.ucar.edu/hurrican/strike/htc4_2.htm" TargetMode="External"/><Relationship Id="rId60" Type="http://schemas.openxmlformats.org/officeDocument/2006/relationships/hyperlink" Target="http://en.wikipedia.org/wiki/Hurricane_Agnes" TargetMode="External"/><Relationship Id="rId65" Type="http://schemas.openxmlformats.org/officeDocument/2006/relationships/hyperlink" Target="http://www.google.com/url?sa=i&amp;rct=j&amp;q=hurricane+camille&amp;source=images&amp;cd=&amp;cad=rja&amp;docid=dhRIb4XBQar7EM&amp;tbnid=Q2J8RwUY5nfdSM:&amp;ved=0CAUQjRw&amp;url=http://history.nasa.gov/SP-4310/ch8.htm&amp;ei=ZYUzUdHuKYfHiwKMh4CAAQ&amp;bvm=bv.43148975,d.cGE&amp;psig=AFQjCNF06y2NHwedBOEi4Di0T6IRpn5dww&amp;ust=1362417366245932" TargetMode="External"/><Relationship Id="rId73" Type="http://schemas.openxmlformats.org/officeDocument/2006/relationships/image" Target="media/image25.png"/><Relationship Id="rId78" Type="http://schemas.openxmlformats.org/officeDocument/2006/relationships/image" Target="media/image30.gif"/><Relationship Id="rId81" Type="http://schemas.openxmlformats.org/officeDocument/2006/relationships/image" Target="media/image32.gif"/><Relationship Id="rId86" Type="http://schemas.openxmlformats.org/officeDocument/2006/relationships/hyperlink" Target="http://www.nhc.noaa.gov/HAW2/english/prepare/place_to_go.shtml" TargetMode="External"/><Relationship Id="rId94" Type="http://schemas.openxmlformats.org/officeDocument/2006/relationships/image" Target="media/image35.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4.gif"/><Relationship Id="rId18" Type="http://schemas.openxmlformats.org/officeDocument/2006/relationships/image" Target="media/image6.gif"/><Relationship Id="rId3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343DD-18F1-433D-87F1-7E8BE6C13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Pages>
  <Words>2880</Words>
  <Characters>16421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Nelson</dc:creator>
  <cp:keywords/>
  <dc:description/>
  <cp:lastModifiedBy>Julie Nelson</cp:lastModifiedBy>
  <cp:revision>2</cp:revision>
  <cp:lastPrinted>2015-04-28T15:44:00Z</cp:lastPrinted>
  <dcterms:created xsi:type="dcterms:W3CDTF">2015-04-28T14:35:00Z</dcterms:created>
  <dcterms:modified xsi:type="dcterms:W3CDTF">2015-04-28T15:49:00Z</dcterms:modified>
</cp:coreProperties>
</file>