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EB9" w:rsidRPr="00D87EB9" w:rsidRDefault="000A11FB" w:rsidP="00D87EB9">
      <w:pPr>
        <w:spacing w:after="120" w:line="360" w:lineRule="auto"/>
        <w:jc w:val="center"/>
        <w:rPr>
          <w:rFonts w:ascii="Comic Sans MS" w:hAnsi="Comic Sans MS"/>
          <w:b/>
          <w:bCs/>
          <w:sz w:val="36"/>
          <w:szCs w:val="36"/>
        </w:rPr>
      </w:pPr>
      <w:bookmarkStart w:id="0" w:name="_GoBack"/>
      <w:bookmarkEnd w:id="0"/>
      <w:r w:rsidRPr="000A11FB">
        <w:rPr>
          <w:rFonts w:ascii="Comic Sans MS" w:hAnsi="Comic Sans MS"/>
          <w:b/>
          <w:bCs/>
          <w:noProof/>
          <w:sz w:val="32"/>
          <w:szCs w:val="32"/>
        </w:rPr>
        <w:drawing>
          <wp:anchor distT="0" distB="0" distL="114300" distR="114300" simplePos="0" relativeHeight="251669504" behindDoc="0" locked="0" layoutInCell="1" allowOverlap="1" wp14:anchorId="091ECF44" wp14:editId="7E0220FE">
            <wp:simplePos x="457200" y="1009650"/>
            <wp:positionH relativeFrom="margin">
              <wp:align>left</wp:align>
            </wp:positionH>
            <wp:positionV relativeFrom="margin">
              <wp:align>top</wp:align>
            </wp:positionV>
            <wp:extent cx="1859280" cy="1238250"/>
            <wp:effectExtent l="0" t="0" r="7620" b="0"/>
            <wp:wrapSquare wrapText="bothSides"/>
            <wp:docPr id="7" name="Picture 7" descr="C:\Users\linda.barnes\AppData\Local\Microsoft\Windows\Temporary Internet Files\Content.IE5\AJNKRY29\MP900401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barnes\AppData\Local\Microsoft\Windows\Temporary Internet Files\Content.IE5\AJNKRY29\MP90040142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575" cy="1239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EB9">
        <w:rPr>
          <w:rFonts w:ascii="Comic Sans MS" w:hAnsi="Comic Sans MS"/>
          <w:b/>
          <w:bCs/>
          <w:sz w:val="36"/>
          <w:szCs w:val="36"/>
        </w:rPr>
        <w:t xml:space="preserve">The </w:t>
      </w:r>
      <w:r>
        <w:rPr>
          <w:rFonts w:ascii="Comic Sans MS" w:hAnsi="Comic Sans MS"/>
          <w:b/>
          <w:bCs/>
          <w:sz w:val="36"/>
          <w:szCs w:val="36"/>
        </w:rPr>
        <w:t>Birth of a Monster</w:t>
      </w:r>
    </w:p>
    <w:p w:rsidR="005C3534" w:rsidRPr="000A11FB" w:rsidRDefault="00D87EB9" w:rsidP="00D87EB9">
      <w:pPr>
        <w:spacing w:after="120" w:line="360" w:lineRule="auto"/>
        <w:rPr>
          <w:rFonts w:ascii="Comic Sans MS" w:hAnsi="Comic Sans MS"/>
          <w:b/>
          <w:bCs/>
          <w:sz w:val="32"/>
          <w:szCs w:val="32"/>
        </w:rPr>
      </w:pPr>
      <w:r w:rsidRPr="000A11FB">
        <w:rPr>
          <w:rFonts w:ascii="Comic Sans MS" w:hAnsi="Comic Sans MS"/>
          <w:b/>
          <w:bCs/>
          <w:sz w:val="32"/>
          <w:szCs w:val="32"/>
        </w:rPr>
        <w:t xml:space="preserve">The air that surrounds our planet weighs 5,000,000,000,000,000 tons! In words, that is 5 quadrillion tons and that's a lot. This air is always moving. It swirls, blows, sinks, and rises. In summer and early fall, great masses of air sit over the warm, </w:t>
      </w:r>
      <w:hyperlink r:id="rId8" w:history="1">
        <w:r w:rsidRPr="000A11FB">
          <w:rPr>
            <w:rStyle w:val="Hyperlink"/>
            <w:rFonts w:ascii="Comic Sans MS" w:hAnsi="Comic Sans MS"/>
            <w:b/>
            <w:bCs/>
            <w:color w:val="auto"/>
            <w:sz w:val="32"/>
            <w:szCs w:val="32"/>
            <w:u w:val="none"/>
          </w:rPr>
          <w:t>tropical oceans</w:t>
        </w:r>
      </w:hyperlink>
      <w:r w:rsidRPr="000A11FB">
        <w:rPr>
          <w:rFonts w:ascii="Comic Sans MS" w:hAnsi="Comic Sans MS"/>
          <w:b/>
          <w:bCs/>
          <w:sz w:val="32"/>
          <w:szCs w:val="32"/>
        </w:rPr>
        <w:t xml:space="preserve">. If a mass of air gets warmer and picks up lots of moisture, it can start swirling. When this happens, a </w:t>
      </w:r>
      <w:r w:rsidRPr="000A11FB">
        <w:rPr>
          <w:rFonts w:ascii="Comic Sans MS" w:hAnsi="Comic Sans MS"/>
          <w:b/>
          <w:bCs/>
          <w:color w:val="FF0000"/>
          <w:sz w:val="32"/>
          <w:szCs w:val="32"/>
        </w:rPr>
        <w:t>HURRICANE</w:t>
      </w:r>
      <w:r w:rsidRPr="000A11FB">
        <w:rPr>
          <w:rFonts w:ascii="Comic Sans MS" w:hAnsi="Comic Sans MS"/>
          <w:b/>
          <w:bCs/>
          <w:sz w:val="32"/>
          <w:szCs w:val="32"/>
        </w:rPr>
        <w:t xml:space="preserve"> or a </w:t>
      </w:r>
      <w:hyperlink r:id="rId9" w:history="1">
        <w:r w:rsidRPr="000A11FB">
          <w:rPr>
            <w:rStyle w:val="Hyperlink"/>
            <w:rFonts w:ascii="Comic Sans MS" w:hAnsi="Comic Sans MS"/>
            <w:b/>
            <w:bCs/>
            <w:sz w:val="32"/>
            <w:szCs w:val="32"/>
            <w:u w:val="none"/>
          </w:rPr>
          <w:t>ONE-EYED MONSTER</w:t>
        </w:r>
      </w:hyperlink>
      <w:r w:rsidRPr="000A11FB">
        <w:rPr>
          <w:rFonts w:ascii="Comic Sans MS" w:hAnsi="Comic Sans MS"/>
          <w:b/>
          <w:bCs/>
          <w:sz w:val="32"/>
          <w:szCs w:val="32"/>
        </w:rPr>
        <w:t xml:space="preserve"> is born. If the hurricane moves toward the continent, it could wipe out everything in its path.</w:t>
      </w:r>
    </w:p>
    <w:p w:rsidR="00D87EB9" w:rsidRDefault="00D87EB9" w:rsidP="00D87EB9">
      <w:pPr>
        <w:spacing w:after="120" w:line="360" w:lineRule="auto"/>
        <w:rPr>
          <w:rFonts w:ascii="Comic Sans MS" w:hAnsi="Comic Sans MS"/>
          <w:b/>
          <w:bCs/>
        </w:rPr>
      </w:pPr>
    </w:p>
    <w:p w:rsidR="00D87EB9" w:rsidRPr="000A11FB" w:rsidRDefault="000A11FB" w:rsidP="00D87EB9">
      <w:pPr>
        <w:spacing w:after="120" w:line="360" w:lineRule="auto"/>
        <w:rPr>
          <w:rFonts w:ascii="Comic Sans MS" w:hAnsi="Comic Sans MS"/>
          <w:b/>
          <w:bCs/>
          <w:sz w:val="32"/>
          <w:szCs w:val="32"/>
        </w:rPr>
      </w:pPr>
      <w:r w:rsidRPr="000A11FB">
        <w:rPr>
          <w:noProof/>
          <w:color w:val="0000FF"/>
          <w:sz w:val="32"/>
          <w:szCs w:val="32"/>
        </w:rPr>
        <w:drawing>
          <wp:anchor distT="0" distB="0" distL="114300" distR="114300" simplePos="0" relativeHeight="251670528" behindDoc="0" locked="0" layoutInCell="1" allowOverlap="1" wp14:anchorId="32B8A071" wp14:editId="6FEFE5BD">
            <wp:simplePos x="457200" y="3495675"/>
            <wp:positionH relativeFrom="margin">
              <wp:align>right</wp:align>
            </wp:positionH>
            <wp:positionV relativeFrom="margin">
              <wp:posOffset>4539615</wp:posOffset>
            </wp:positionV>
            <wp:extent cx="2047875" cy="2312670"/>
            <wp:effectExtent l="0" t="0" r="0" b="0"/>
            <wp:wrapSquare wrapText="bothSides"/>
            <wp:docPr id="8" name="Picture 8" descr="http://t1.gstatic.com/images?q=tbn:ANd9GcS19yF1UnlSy_PLEDc6AJekYAki0zPdDyYQeykHszEN_FTq72y2l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S19yF1UnlSy_PLEDc6AJekYAki0zPdDyYQeykHszEN_FTq72y2l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0254" cy="2315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EB9" w:rsidRPr="000A11FB">
        <w:rPr>
          <w:rFonts w:ascii="Comic Sans MS" w:hAnsi="Comic Sans MS"/>
          <w:b/>
          <w:bCs/>
          <w:sz w:val="32"/>
          <w:szCs w:val="32"/>
        </w:rPr>
        <w:t xml:space="preserve">Hurricanes are tropical cyclones that can cover thousands of square miles. The winds in a hurricane exceed 74 miles per hour and </w:t>
      </w:r>
      <w:hyperlink r:id="rId12" w:history="1">
        <w:r w:rsidR="00D87EB9" w:rsidRPr="000A11FB">
          <w:rPr>
            <w:rStyle w:val="Hyperlink"/>
            <w:rFonts w:ascii="Comic Sans MS" w:hAnsi="Comic Sans MS"/>
            <w:b/>
            <w:bCs/>
            <w:color w:val="auto"/>
            <w:sz w:val="32"/>
            <w:szCs w:val="32"/>
            <w:u w:val="none"/>
          </w:rPr>
          <w:t>circulate</w:t>
        </w:r>
      </w:hyperlink>
      <w:r w:rsidR="00D87EB9" w:rsidRPr="000A11FB">
        <w:rPr>
          <w:rFonts w:ascii="Comic Sans MS" w:hAnsi="Comic Sans MS"/>
          <w:b/>
          <w:bCs/>
          <w:sz w:val="32"/>
          <w:szCs w:val="32"/>
        </w:rPr>
        <w:t xml:space="preserve"> counter-clockwise about its center in the Northern Hemisphere or clockwise in the Southern Hemisphere. Hurricane-like storms are called by different names in the </w:t>
      </w:r>
      <w:hyperlink r:id="rId13" w:history="1">
        <w:r w:rsidR="00D87EB9" w:rsidRPr="000A11FB">
          <w:rPr>
            <w:rStyle w:val="Hyperlink"/>
            <w:rFonts w:ascii="Comic Sans MS" w:hAnsi="Comic Sans MS"/>
            <w:b/>
            <w:bCs/>
            <w:color w:val="auto"/>
            <w:sz w:val="32"/>
            <w:szCs w:val="32"/>
            <w:u w:val="none"/>
          </w:rPr>
          <w:t>different</w:t>
        </w:r>
        <w:r w:rsidR="00D87EB9" w:rsidRPr="000A11FB">
          <w:rPr>
            <w:rStyle w:val="Hyperlink"/>
            <w:rFonts w:ascii="Comic Sans MS" w:hAnsi="Comic Sans MS"/>
            <w:b/>
            <w:bCs/>
            <w:sz w:val="32"/>
            <w:szCs w:val="32"/>
            <w:u w:val="none"/>
          </w:rPr>
          <w:t xml:space="preserve"> </w:t>
        </w:r>
        <w:r w:rsidR="00D87EB9" w:rsidRPr="000A11FB">
          <w:rPr>
            <w:rStyle w:val="Hyperlink"/>
            <w:rFonts w:ascii="Comic Sans MS" w:hAnsi="Comic Sans MS"/>
            <w:b/>
            <w:bCs/>
            <w:color w:val="auto"/>
            <w:sz w:val="32"/>
            <w:szCs w:val="32"/>
            <w:u w:val="none"/>
          </w:rPr>
          <w:t>regions</w:t>
        </w:r>
      </w:hyperlink>
      <w:r w:rsidR="00D87EB9" w:rsidRPr="000A11FB">
        <w:rPr>
          <w:rFonts w:ascii="Comic Sans MS" w:hAnsi="Comic Sans MS"/>
          <w:b/>
          <w:bCs/>
          <w:sz w:val="32"/>
          <w:szCs w:val="32"/>
        </w:rPr>
        <w:t xml:space="preserve"> of the world. </w:t>
      </w:r>
      <w:hyperlink r:id="rId14" w:history="1">
        <w:r w:rsidR="00D87EB9" w:rsidRPr="000A11FB">
          <w:rPr>
            <w:rStyle w:val="Hyperlink"/>
            <w:rFonts w:ascii="Comic Sans MS" w:hAnsi="Comic Sans MS"/>
            <w:b/>
            <w:bCs/>
            <w:color w:val="auto"/>
            <w:sz w:val="32"/>
            <w:szCs w:val="32"/>
            <w:u w:val="none"/>
          </w:rPr>
          <w:t>Wind</w:t>
        </w:r>
        <w:r w:rsidR="00D87EB9" w:rsidRPr="000A11FB">
          <w:rPr>
            <w:rStyle w:val="Hyperlink"/>
            <w:rFonts w:ascii="Comic Sans MS" w:hAnsi="Comic Sans MS"/>
            <w:b/>
            <w:bCs/>
            <w:sz w:val="32"/>
            <w:szCs w:val="32"/>
            <w:u w:val="none"/>
          </w:rPr>
          <w:t xml:space="preserve"> </w:t>
        </w:r>
        <w:r w:rsidR="00D87EB9" w:rsidRPr="000A11FB">
          <w:rPr>
            <w:rStyle w:val="Hyperlink"/>
            <w:rFonts w:ascii="Comic Sans MS" w:hAnsi="Comic Sans MS"/>
            <w:b/>
            <w:bCs/>
            <w:color w:val="auto"/>
            <w:sz w:val="32"/>
            <w:szCs w:val="32"/>
            <w:u w:val="none"/>
          </w:rPr>
          <w:t>belts</w:t>
        </w:r>
      </w:hyperlink>
      <w:r w:rsidR="00D87EB9" w:rsidRPr="000A11FB">
        <w:rPr>
          <w:rFonts w:ascii="Comic Sans MS" w:hAnsi="Comic Sans MS"/>
          <w:b/>
          <w:bCs/>
          <w:sz w:val="32"/>
          <w:szCs w:val="32"/>
        </w:rPr>
        <w:t xml:space="preserve"> and </w:t>
      </w:r>
      <w:hyperlink r:id="rId15" w:history="1">
        <w:r w:rsidR="00D87EB9" w:rsidRPr="000A11FB">
          <w:rPr>
            <w:rStyle w:val="Hyperlink"/>
            <w:rFonts w:ascii="Comic Sans MS" w:hAnsi="Comic Sans MS"/>
            <w:b/>
            <w:bCs/>
            <w:color w:val="auto"/>
            <w:sz w:val="32"/>
            <w:szCs w:val="32"/>
            <w:u w:val="none"/>
          </w:rPr>
          <w:t>highs and lows</w:t>
        </w:r>
      </w:hyperlink>
      <w:r w:rsidR="00D87EB9" w:rsidRPr="000A11FB">
        <w:rPr>
          <w:rFonts w:ascii="Comic Sans MS" w:hAnsi="Comic Sans MS"/>
          <w:b/>
          <w:bCs/>
          <w:sz w:val="32"/>
          <w:szCs w:val="32"/>
        </w:rPr>
        <w:t xml:space="preserve"> all help direct the </w:t>
      </w:r>
      <w:hyperlink r:id="rId16" w:history="1">
        <w:r w:rsidR="00D87EB9" w:rsidRPr="000A11FB">
          <w:rPr>
            <w:rStyle w:val="Hyperlink"/>
            <w:rFonts w:ascii="Comic Sans MS" w:hAnsi="Comic Sans MS"/>
            <w:b/>
            <w:bCs/>
            <w:color w:val="auto"/>
            <w:sz w:val="32"/>
            <w:szCs w:val="32"/>
            <w:u w:val="none"/>
          </w:rPr>
          <w:t>journeys</w:t>
        </w:r>
      </w:hyperlink>
      <w:r w:rsidR="00D87EB9" w:rsidRPr="000A11FB">
        <w:rPr>
          <w:rFonts w:ascii="Comic Sans MS" w:hAnsi="Comic Sans MS"/>
          <w:b/>
          <w:bCs/>
          <w:sz w:val="32"/>
          <w:szCs w:val="32"/>
        </w:rPr>
        <w:t xml:space="preserve"> of tropical cyclones.</w:t>
      </w:r>
    </w:p>
    <w:p w:rsidR="00D87EB9" w:rsidRDefault="00D87EB9" w:rsidP="00D87EB9">
      <w:pPr>
        <w:spacing w:after="120" w:line="360" w:lineRule="auto"/>
        <w:rPr>
          <w:rFonts w:ascii="Comic Sans MS" w:hAnsi="Comic Sans MS"/>
          <w:b/>
          <w:bCs/>
        </w:rPr>
      </w:pPr>
    </w:p>
    <w:p w:rsidR="00D87EB9" w:rsidRPr="00D87EB9" w:rsidRDefault="00D87EB9" w:rsidP="00D87EB9">
      <w:pPr>
        <w:spacing w:beforeAutospacing="1" w:after="100" w:afterAutospacing="1" w:line="240" w:lineRule="auto"/>
        <w:rPr>
          <w:rFonts w:ascii="Comic Sans MS" w:eastAsia="Times New Roman" w:hAnsi="Comic Sans MS" w:cs="Times New Roman"/>
          <w:b/>
          <w:bCs/>
          <w:color w:val="000000"/>
          <w:sz w:val="32"/>
          <w:szCs w:val="32"/>
        </w:rPr>
      </w:pPr>
      <w:r w:rsidRPr="00D87EB9">
        <w:rPr>
          <w:rFonts w:ascii="Comic Sans MS" w:eastAsia="Times New Roman" w:hAnsi="Comic Sans MS" w:cs="Times New Roman"/>
          <w:b/>
          <w:bCs/>
          <w:color w:val="000000"/>
          <w:sz w:val="32"/>
          <w:szCs w:val="32"/>
        </w:rPr>
        <w:t xml:space="preserve">How does a "one-eyed monster" form? Actually, there are several ingredients needed for a hurricane to form. </w:t>
      </w:r>
    </w:p>
    <w:p w:rsidR="00D87EB9" w:rsidRPr="00D87EB9" w:rsidRDefault="00D87EB9" w:rsidP="00D87EB9">
      <w:pPr>
        <w:numPr>
          <w:ilvl w:val="0"/>
          <w:numId w:val="1"/>
        </w:numPr>
        <w:spacing w:before="100" w:beforeAutospacing="1" w:after="100" w:afterAutospacing="1" w:line="240" w:lineRule="auto"/>
        <w:ind w:left="1440"/>
        <w:rPr>
          <w:rFonts w:ascii="Comic Sans MS" w:eastAsia="Times New Roman" w:hAnsi="Comic Sans MS" w:cs="Times New Roman"/>
          <w:b/>
          <w:bCs/>
          <w:sz w:val="32"/>
          <w:szCs w:val="32"/>
        </w:rPr>
      </w:pPr>
      <w:r w:rsidRPr="00D87EB9">
        <w:rPr>
          <w:rFonts w:ascii="Comic Sans MS" w:eastAsia="Times New Roman" w:hAnsi="Comic Sans MS" w:cs="Times New Roman"/>
          <w:b/>
          <w:bCs/>
          <w:sz w:val="32"/>
          <w:szCs w:val="32"/>
        </w:rPr>
        <w:t xml:space="preserve">Tropical Ocean Water (at least 500 kilometers or 300 miles from the Equator) </w:t>
      </w:r>
    </w:p>
    <w:p w:rsidR="00D87EB9" w:rsidRPr="00D87EB9" w:rsidRDefault="00D87EB9" w:rsidP="00D87EB9">
      <w:pPr>
        <w:numPr>
          <w:ilvl w:val="0"/>
          <w:numId w:val="1"/>
        </w:numPr>
        <w:spacing w:before="100" w:beforeAutospacing="1" w:after="100" w:afterAutospacing="1" w:line="240" w:lineRule="auto"/>
        <w:ind w:left="1440"/>
        <w:rPr>
          <w:rFonts w:ascii="Comic Sans MS" w:eastAsia="Times New Roman" w:hAnsi="Comic Sans MS" w:cs="Times New Roman"/>
          <w:b/>
          <w:bCs/>
          <w:sz w:val="32"/>
          <w:szCs w:val="32"/>
        </w:rPr>
      </w:pPr>
      <w:r w:rsidRPr="00D87EB9">
        <w:rPr>
          <w:rFonts w:ascii="Comic Sans MS" w:eastAsia="Times New Roman" w:hAnsi="Comic Sans MS" w:cs="Times New Roman"/>
          <w:b/>
          <w:bCs/>
          <w:sz w:val="32"/>
          <w:szCs w:val="32"/>
        </w:rPr>
        <w:t xml:space="preserve">Heat from the Sun </w:t>
      </w:r>
    </w:p>
    <w:p w:rsidR="00D87EB9" w:rsidRPr="00D87EB9" w:rsidRDefault="00D87EB9" w:rsidP="00D87EB9">
      <w:pPr>
        <w:numPr>
          <w:ilvl w:val="0"/>
          <w:numId w:val="1"/>
        </w:numPr>
        <w:spacing w:before="100" w:beforeAutospacing="1" w:after="100" w:afterAutospacing="1" w:line="240" w:lineRule="auto"/>
        <w:ind w:left="1440"/>
        <w:rPr>
          <w:rFonts w:ascii="Comic Sans MS" w:eastAsia="Times New Roman" w:hAnsi="Comic Sans MS" w:cs="Times New Roman"/>
          <w:b/>
          <w:bCs/>
          <w:sz w:val="32"/>
          <w:szCs w:val="32"/>
        </w:rPr>
      </w:pPr>
      <w:r w:rsidRPr="00D87EB9">
        <w:rPr>
          <w:rFonts w:ascii="Comic Sans MS" w:eastAsia="Times New Roman" w:hAnsi="Comic Sans MS" w:cs="Times New Roman"/>
          <w:b/>
          <w:bCs/>
          <w:sz w:val="32"/>
          <w:szCs w:val="32"/>
        </w:rPr>
        <w:t xml:space="preserve">Air </w:t>
      </w:r>
    </w:p>
    <w:p w:rsidR="00D87EB9" w:rsidRPr="00D87EB9" w:rsidRDefault="00D87EB9" w:rsidP="00D87EB9">
      <w:pPr>
        <w:numPr>
          <w:ilvl w:val="0"/>
          <w:numId w:val="1"/>
        </w:numPr>
        <w:spacing w:before="100" w:beforeAutospacing="1" w:after="100" w:afterAutospacing="1" w:line="240" w:lineRule="auto"/>
        <w:ind w:left="1440"/>
        <w:rPr>
          <w:rFonts w:ascii="Comic Sans MS" w:eastAsia="Times New Roman" w:hAnsi="Comic Sans MS" w:cs="Times New Roman"/>
          <w:b/>
          <w:bCs/>
          <w:sz w:val="32"/>
          <w:szCs w:val="32"/>
        </w:rPr>
      </w:pPr>
      <w:r w:rsidRPr="00D87EB9">
        <w:rPr>
          <w:rFonts w:ascii="Comic Sans MS" w:eastAsia="Times New Roman" w:hAnsi="Comic Sans MS" w:cs="Times New Roman"/>
          <w:b/>
          <w:bCs/>
          <w:sz w:val="32"/>
          <w:szCs w:val="32"/>
        </w:rPr>
        <w:t xml:space="preserve">Wind </w:t>
      </w:r>
    </w:p>
    <w:p w:rsidR="00D87EB9" w:rsidRPr="000A11FB" w:rsidRDefault="00D87EB9" w:rsidP="00D87EB9">
      <w:pPr>
        <w:numPr>
          <w:ilvl w:val="0"/>
          <w:numId w:val="1"/>
        </w:numPr>
        <w:spacing w:before="100" w:beforeAutospacing="1" w:after="100" w:afterAutospacing="1" w:line="240" w:lineRule="auto"/>
        <w:ind w:left="1440"/>
        <w:rPr>
          <w:rFonts w:ascii="Comic Sans MS" w:eastAsia="Times New Roman" w:hAnsi="Comic Sans MS" w:cs="Times New Roman"/>
          <w:b/>
          <w:bCs/>
          <w:sz w:val="32"/>
          <w:szCs w:val="32"/>
        </w:rPr>
      </w:pPr>
      <w:r w:rsidRPr="00D87EB9">
        <w:rPr>
          <w:rFonts w:ascii="Comic Sans MS" w:eastAsia="Times New Roman" w:hAnsi="Comic Sans MS" w:cs="Times New Roman"/>
          <w:b/>
          <w:bCs/>
          <w:sz w:val="32"/>
          <w:szCs w:val="32"/>
        </w:rPr>
        <w:t xml:space="preserve">The Spin of the Earth </w:t>
      </w:r>
    </w:p>
    <w:p w:rsidR="00D87EB9" w:rsidRPr="000A11FB" w:rsidRDefault="00D87EB9" w:rsidP="00D87EB9">
      <w:pPr>
        <w:spacing w:before="100" w:beforeAutospacing="1" w:after="100" w:afterAutospacing="1" w:line="240" w:lineRule="auto"/>
        <w:ind w:left="1440"/>
        <w:rPr>
          <w:rFonts w:ascii="Comic Sans MS" w:eastAsia="Times New Roman" w:hAnsi="Comic Sans MS" w:cs="Times New Roman"/>
          <w:b/>
          <w:bCs/>
          <w:sz w:val="32"/>
          <w:szCs w:val="32"/>
        </w:rPr>
      </w:pPr>
    </w:p>
    <w:p w:rsidR="00D87EB9" w:rsidRDefault="00D87EB9" w:rsidP="00D87EB9">
      <w:pPr>
        <w:spacing w:before="100" w:beforeAutospacing="1" w:after="100" w:afterAutospacing="1" w:line="240" w:lineRule="auto"/>
        <w:ind w:left="1440"/>
        <w:rPr>
          <w:rFonts w:ascii="Comic Sans MS" w:eastAsia="Times New Roman" w:hAnsi="Comic Sans MS" w:cs="Times New Roman"/>
          <w:b/>
          <w:bCs/>
          <w:sz w:val="24"/>
          <w:szCs w:val="24"/>
        </w:rPr>
      </w:pPr>
    </w:p>
    <w:p w:rsidR="00D87EB9" w:rsidRPr="000A11FB" w:rsidRDefault="00D87EB9" w:rsidP="00D87EB9">
      <w:pPr>
        <w:spacing w:before="100" w:beforeAutospacing="1" w:after="100" w:afterAutospacing="1" w:line="240" w:lineRule="auto"/>
        <w:ind w:right="720"/>
        <w:rPr>
          <w:rFonts w:ascii="Comic Sans MS" w:eastAsia="Times New Roman" w:hAnsi="Comic Sans MS" w:cs="Times New Roman"/>
          <w:b/>
          <w:bCs/>
          <w:color w:val="000000"/>
          <w:sz w:val="36"/>
          <w:szCs w:val="36"/>
        </w:rPr>
      </w:pPr>
      <w:r w:rsidRPr="000A11FB">
        <w:rPr>
          <w:rFonts w:ascii="Comic Sans MS" w:eastAsia="Times New Roman" w:hAnsi="Comic Sans MS" w:cs="Times New Roman"/>
          <w:b/>
          <w:bCs/>
          <w:color w:val="000000"/>
          <w:sz w:val="36"/>
          <w:szCs w:val="36"/>
        </w:rPr>
        <w:t>Follow the steps below through the life cycle of a hurrricane.</w:t>
      </w:r>
    </w:p>
    <w:tbl>
      <w:tblPr>
        <w:tblStyle w:val="TableGrid"/>
        <w:tblW w:w="0" w:type="auto"/>
        <w:tblInd w:w="720" w:type="dxa"/>
        <w:tblLook w:val="04A0" w:firstRow="1" w:lastRow="0" w:firstColumn="1" w:lastColumn="0" w:noHBand="0" w:noVBand="1"/>
      </w:tblPr>
      <w:tblGrid>
        <w:gridCol w:w="10296"/>
      </w:tblGrid>
      <w:tr w:rsidR="00D87EB9" w:rsidRPr="000A11FB" w:rsidTr="00D87EB9">
        <w:tc>
          <w:tcPr>
            <w:tcW w:w="11016" w:type="dxa"/>
          </w:tcPr>
          <w:p w:rsidR="00D87EB9" w:rsidRPr="000A11FB" w:rsidRDefault="00D87EB9" w:rsidP="00D87EB9">
            <w:pPr>
              <w:spacing w:before="100" w:beforeAutospacing="1" w:after="100" w:afterAutospacing="1"/>
              <w:jc w:val="center"/>
              <w:outlineLvl w:val="1"/>
              <w:rPr>
                <w:rFonts w:ascii="Comic Sans MS" w:eastAsia="Times New Roman" w:hAnsi="Comic Sans MS" w:cs="Times New Roman"/>
                <w:b/>
                <w:bCs/>
                <w:color w:val="FF0000"/>
                <w:sz w:val="36"/>
                <w:szCs w:val="36"/>
              </w:rPr>
            </w:pPr>
            <w:r w:rsidRPr="00D87EB9">
              <w:rPr>
                <w:rFonts w:ascii="Comic Sans MS" w:eastAsia="Times New Roman" w:hAnsi="Comic Sans MS" w:cs="Times New Roman"/>
                <w:b/>
                <w:bCs/>
                <w:color w:val="FF0000"/>
                <w:sz w:val="36"/>
                <w:szCs w:val="36"/>
              </w:rPr>
              <w:t>A Monster is Born</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1.</w:t>
            </w:r>
            <w:r w:rsidRPr="000A11FB">
              <w:rPr>
                <w:rFonts w:ascii="Comic Sans MS" w:hAnsi="Comic Sans MS"/>
                <w:b/>
                <w:bCs/>
                <w:sz w:val="36"/>
                <w:szCs w:val="36"/>
              </w:rPr>
              <w:t xml:space="preserve"> </w:t>
            </w:r>
            <w:r w:rsidRPr="000A11FB">
              <w:rPr>
                <w:noProof/>
                <w:sz w:val="36"/>
                <w:szCs w:val="36"/>
              </w:rPr>
              <w:drawing>
                <wp:anchor distT="0" distB="0" distL="0" distR="0" simplePos="0" relativeHeight="251658240" behindDoc="0" locked="0" layoutInCell="1" allowOverlap="0" wp14:anchorId="614D89EE" wp14:editId="76B15C7B">
                  <wp:simplePos x="0" y="0"/>
                  <wp:positionH relativeFrom="column">
                    <wp:align>right</wp:align>
                  </wp:positionH>
                  <wp:positionV relativeFrom="line">
                    <wp:posOffset>0</wp:posOffset>
                  </wp:positionV>
                  <wp:extent cx="952500" cy="866775"/>
                  <wp:effectExtent l="0" t="0" r="0" b="9525"/>
                  <wp:wrapSquare wrapText="bothSides"/>
                  <wp:docPr id="1" name="Picture 1" descr="http://teachertech.rice.edu/Participants/louviere/hurricanes/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chertech.rice.edu/Participants/louviere/hurricanes/su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The sun warms the </w:t>
            </w:r>
            <w:hyperlink r:id="rId18" w:history="1">
              <w:r w:rsidRPr="000A11FB">
                <w:rPr>
                  <w:rStyle w:val="Hyperlink"/>
                  <w:rFonts w:ascii="Comic Sans MS" w:hAnsi="Comic Sans MS"/>
                  <w:b/>
                  <w:bCs/>
                  <w:color w:val="auto"/>
                  <w:sz w:val="36"/>
                  <w:szCs w:val="36"/>
                  <w:u w:val="none"/>
                </w:rPr>
                <w:t>ocean water</w:t>
              </w:r>
            </w:hyperlink>
            <w:r w:rsidRPr="000A11FB">
              <w:rPr>
                <w:rFonts w:ascii="Comic Sans MS" w:hAnsi="Comic Sans MS"/>
                <w:b/>
                <w:bCs/>
                <w:sz w:val="36"/>
                <w:szCs w:val="36"/>
              </w:rPr>
              <w:t xml:space="preserve"> to 81 degrees Fahrenheit.</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2.</w:t>
            </w:r>
            <w:r w:rsidRPr="000A11FB">
              <w:rPr>
                <w:rFonts w:ascii="Comic Sans MS" w:hAnsi="Comic Sans MS"/>
                <w:b/>
                <w:bCs/>
                <w:sz w:val="36"/>
                <w:szCs w:val="36"/>
              </w:rPr>
              <w:t xml:space="preserve"> </w:t>
            </w:r>
            <w:r w:rsidRPr="000A11FB">
              <w:rPr>
                <w:noProof/>
                <w:sz w:val="36"/>
                <w:szCs w:val="36"/>
              </w:rPr>
              <w:drawing>
                <wp:anchor distT="0" distB="0" distL="0" distR="0" simplePos="0" relativeHeight="251660288" behindDoc="0" locked="0" layoutInCell="1" allowOverlap="0" wp14:anchorId="0D35BF8A" wp14:editId="6201D77D">
                  <wp:simplePos x="0" y="0"/>
                  <wp:positionH relativeFrom="column">
                    <wp:align>right</wp:align>
                  </wp:positionH>
                  <wp:positionV relativeFrom="line">
                    <wp:posOffset>0</wp:posOffset>
                  </wp:positionV>
                  <wp:extent cx="304800" cy="971550"/>
                  <wp:effectExtent l="0" t="0" r="0" b="0"/>
                  <wp:wrapSquare wrapText="bothSides"/>
                  <wp:docPr id="2" name="Picture 2" descr="http://teachertech.rice.edu/Participants/louviere/hurricanes/therma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tech.rice.edu/Participants/louviere/hurricanes/thermani.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The ocean water evaporates caused by the heat from the sun. The </w:t>
            </w:r>
            <w:hyperlink r:id="rId20" w:history="1">
              <w:r w:rsidRPr="000A11FB">
                <w:rPr>
                  <w:rStyle w:val="Hyperlink"/>
                  <w:rFonts w:ascii="Comic Sans MS" w:hAnsi="Comic Sans MS"/>
                  <w:b/>
                  <w:bCs/>
                  <w:color w:val="auto"/>
                  <w:sz w:val="36"/>
                  <w:szCs w:val="36"/>
                  <w:u w:val="none"/>
                </w:rPr>
                <w:t>evaporating</w:t>
              </w:r>
            </w:hyperlink>
            <w:r w:rsidRPr="000A11FB">
              <w:rPr>
                <w:rFonts w:ascii="Comic Sans MS" w:hAnsi="Comic Sans MS"/>
                <w:b/>
                <w:bCs/>
                <w:sz w:val="36"/>
                <w:szCs w:val="36"/>
              </w:rPr>
              <w:t xml:space="preserve"> water forms a cloud of warm, moist air that moves upward.</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3.</w:t>
            </w:r>
            <w:r w:rsidRPr="000A11FB">
              <w:rPr>
                <w:rFonts w:ascii="Comic Sans MS" w:hAnsi="Comic Sans MS"/>
                <w:b/>
                <w:bCs/>
                <w:sz w:val="36"/>
                <w:szCs w:val="36"/>
              </w:rPr>
              <w:t xml:space="preserve"> As the warm, moist air rises, more air rushes in to replace it. This air is also heated and moistened by the ocean surface. </w:t>
            </w:r>
            <w:r w:rsidRPr="000A11FB">
              <w:rPr>
                <w:noProof/>
                <w:sz w:val="36"/>
                <w:szCs w:val="36"/>
              </w:rPr>
              <w:drawing>
                <wp:anchor distT="0" distB="0" distL="0" distR="0" simplePos="0" relativeHeight="251662336" behindDoc="0" locked="0" layoutInCell="1" allowOverlap="0" wp14:anchorId="7BB4C5C0" wp14:editId="611353CE">
                  <wp:simplePos x="0" y="0"/>
                  <wp:positionH relativeFrom="column">
                    <wp:align>left</wp:align>
                  </wp:positionH>
                  <wp:positionV relativeFrom="line">
                    <wp:posOffset>0</wp:posOffset>
                  </wp:positionV>
                  <wp:extent cx="952500" cy="419100"/>
                  <wp:effectExtent l="0" t="0" r="0" b="0"/>
                  <wp:wrapSquare wrapText="bothSides"/>
                  <wp:docPr id="3" name="Picture 3" descr="http://teachertech.rice.edu/Participants/louviere/hurricanes/clou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ertech.rice.edu/Participants/louviere/hurricanes/cloud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It begins to rise and form clouds, </w:t>
            </w:r>
            <w:hyperlink r:id="rId22" w:history="1">
              <w:r w:rsidRPr="000A11FB">
                <w:rPr>
                  <w:rStyle w:val="Hyperlink"/>
                  <w:rFonts w:ascii="Comic Sans MS" w:hAnsi="Comic Sans MS"/>
                  <w:b/>
                  <w:bCs/>
                  <w:color w:val="auto"/>
                  <w:sz w:val="36"/>
                  <w:szCs w:val="36"/>
                  <w:u w:val="none"/>
                </w:rPr>
                <w:t>heating</w:t>
              </w:r>
            </w:hyperlink>
            <w:r w:rsidRPr="000A11FB">
              <w:rPr>
                <w:rFonts w:ascii="Comic Sans MS" w:hAnsi="Comic Sans MS"/>
                <w:b/>
                <w:bCs/>
                <w:sz w:val="36"/>
                <w:szCs w:val="36"/>
              </w:rPr>
              <w:t xml:space="preserve"> the air around it.</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4.</w:t>
            </w:r>
            <w:r w:rsidRPr="000A11FB">
              <w:rPr>
                <w:rFonts w:ascii="Comic Sans MS" w:hAnsi="Comic Sans MS"/>
                <w:b/>
                <w:bCs/>
                <w:sz w:val="36"/>
                <w:szCs w:val="36"/>
              </w:rPr>
              <w:t xml:space="preserve"> </w:t>
            </w:r>
            <w:r w:rsidRPr="000A11FB">
              <w:rPr>
                <w:noProof/>
                <w:sz w:val="36"/>
                <w:szCs w:val="36"/>
              </w:rPr>
              <w:drawing>
                <wp:anchor distT="0" distB="0" distL="0" distR="0" simplePos="0" relativeHeight="251664384" behindDoc="0" locked="0" layoutInCell="1" allowOverlap="0" wp14:anchorId="3D82E5D2" wp14:editId="61B776EA">
                  <wp:simplePos x="0" y="0"/>
                  <wp:positionH relativeFrom="column">
                    <wp:align>right</wp:align>
                  </wp:positionH>
                  <wp:positionV relativeFrom="line">
                    <wp:posOffset>0</wp:posOffset>
                  </wp:positionV>
                  <wp:extent cx="923925" cy="600075"/>
                  <wp:effectExtent l="0" t="0" r="9525" b="9525"/>
                  <wp:wrapSquare wrapText="bothSides"/>
                  <wp:docPr id="4" name="Picture 4" descr="http://teachertech.rice.edu/Participants/louviere/hurricanes/thunder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chertech.rice.edu/Participants/louviere/hurricanes/thunderstorm.gif"/>
                          <pic:cNvPicPr>
                            <a:picLocks noChangeAspect="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Eventually, a large mass of warm, moist air with rain clouds is formed over the ocean. The warm air expands and becomes less dense and lighter and forms an area of </w:t>
            </w:r>
            <w:hyperlink r:id="rId24" w:history="1">
              <w:r w:rsidRPr="000A11FB">
                <w:rPr>
                  <w:rStyle w:val="Hyperlink"/>
                  <w:rFonts w:ascii="Comic Sans MS" w:hAnsi="Comic Sans MS"/>
                  <w:b/>
                  <w:bCs/>
                  <w:color w:val="auto"/>
                  <w:sz w:val="36"/>
                  <w:szCs w:val="36"/>
                  <w:u w:val="none"/>
                </w:rPr>
                <w:t>low pressure</w:t>
              </w:r>
            </w:hyperlink>
            <w:r w:rsidRPr="000A11FB">
              <w:rPr>
                <w:rFonts w:ascii="Comic Sans MS" w:hAnsi="Comic Sans MS"/>
                <w:b/>
                <w:bCs/>
                <w:sz w:val="36"/>
                <w:szCs w:val="36"/>
              </w:rPr>
              <w:t>.</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5.</w:t>
            </w:r>
            <w:r w:rsidRPr="000A11FB">
              <w:rPr>
                <w:rFonts w:ascii="Comic Sans MS" w:hAnsi="Comic Sans MS"/>
                <w:b/>
                <w:bCs/>
                <w:sz w:val="36"/>
                <w:szCs w:val="36"/>
              </w:rPr>
              <w:t xml:space="preserve"> </w:t>
            </w:r>
            <w:r w:rsidRPr="000A11FB">
              <w:rPr>
                <w:noProof/>
                <w:sz w:val="36"/>
                <w:szCs w:val="36"/>
              </w:rPr>
              <w:drawing>
                <wp:anchor distT="0" distB="0" distL="0" distR="0" simplePos="0" relativeHeight="251666432" behindDoc="0" locked="0" layoutInCell="1" allowOverlap="0" wp14:anchorId="5659CFBD" wp14:editId="4E83729B">
                  <wp:simplePos x="0" y="0"/>
                  <wp:positionH relativeFrom="column">
                    <wp:align>right</wp:align>
                  </wp:positionH>
                  <wp:positionV relativeFrom="line">
                    <wp:posOffset>0</wp:posOffset>
                  </wp:positionV>
                  <wp:extent cx="438150" cy="438150"/>
                  <wp:effectExtent l="0" t="0" r="0" b="0"/>
                  <wp:wrapSquare wrapText="bothSides"/>
                  <wp:docPr id="5" name="Picture 5" descr="http://teachertech.rice.edu/Participants/louviere/hurricanes/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achertech.rice.edu/Participants/louviere/hurricanes/earth.gif"/>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More warm, moist air rushes in from the ocean surface. The air begins to spin because of the </w:t>
            </w:r>
            <w:hyperlink r:id="rId26" w:history="1">
              <w:r w:rsidRPr="000A11FB">
                <w:rPr>
                  <w:rStyle w:val="Hyperlink"/>
                  <w:rFonts w:ascii="Comic Sans MS" w:hAnsi="Comic Sans MS"/>
                  <w:b/>
                  <w:bCs/>
                  <w:color w:val="auto"/>
                  <w:sz w:val="36"/>
                  <w:szCs w:val="36"/>
                  <w:u w:val="none"/>
                </w:rPr>
                <w:t>rotation of the earth</w:t>
              </w:r>
            </w:hyperlink>
            <w:r w:rsidRPr="000A11FB">
              <w:rPr>
                <w:rFonts w:ascii="Comic Sans MS" w:hAnsi="Comic Sans MS"/>
                <w:b/>
                <w:bCs/>
                <w:sz w:val="36"/>
                <w:szCs w:val="36"/>
              </w:rPr>
              <w:t>. The air goes faster and faster as it spirals inward.</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eastAsia="Times New Roman" w:hAnsi="Comic Sans MS" w:cs="Times New Roman"/>
                <w:b/>
                <w:bCs/>
                <w:color w:val="000000"/>
                <w:sz w:val="36"/>
                <w:szCs w:val="36"/>
              </w:rPr>
            </w:pPr>
            <w:r w:rsidRPr="000A11FB">
              <w:rPr>
                <w:rFonts w:ascii="Comic Sans MS" w:hAnsi="Comic Sans MS"/>
                <w:b/>
                <w:bCs/>
                <w:color w:val="FF0000"/>
                <w:sz w:val="36"/>
                <w:szCs w:val="36"/>
              </w:rPr>
              <w:t>Step 6.</w:t>
            </w:r>
            <w:r w:rsidRPr="000A11FB">
              <w:rPr>
                <w:rFonts w:ascii="Comic Sans MS" w:hAnsi="Comic Sans MS"/>
                <w:b/>
                <w:bCs/>
                <w:sz w:val="36"/>
                <w:szCs w:val="36"/>
              </w:rPr>
              <w:t xml:space="preserve"> The whole storm, now spinning like a top, is carried across the ocean by the wind. </w:t>
            </w:r>
            <w:r w:rsidRPr="000A11FB">
              <w:rPr>
                <w:noProof/>
                <w:sz w:val="36"/>
                <w:szCs w:val="36"/>
              </w:rPr>
              <w:drawing>
                <wp:anchor distT="0" distB="0" distL="0" distR="0" simplePos="0" relativeHeight="251668480" behindDoc="0" locked="0" layoutInCell="1" allowOverlap="0" wp14:anchorId="23D08232" wp14:editId="111F827F">
                  <wp:simplePos x="0" y="0"/>
                  <wp:positionH relativeFrom="column">
                    <wp:align>right</wp:align>
                  </wp:positionH>
                  <wp:positionV relativeFrom="line">
                    <wp:posOffset>0</wp:posOffset>
                  </wp:positionV>
                  <wp:extent cx="714375" cy="714375"/>
                  <wp:effectExtent l="0" t="0" r="9525" b="9525"/>
                  <wp:wrapSquare wrapText="bothSides"/>
                  <wp:docPr id="6" name="Picture 6" descr="http://teachertech.rice.edu/Participants/louviere/hurricanes/hurrica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achertech.rice.edu/Participants/louviere/hurricanes/hurricane2.gif"/>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hAnsi="Comic Sans MS"/>
                <w:b/>
                <w:bCs/>
                <w:sz w:val="36"/>
                <w:szCs w:val="36"/>
              </w:rPr>
              <w:t xml:space="preserve">As it </w:t>
            </w:r>
            <w:hyperlink r:id="rId28" w:history="1">
              <w:r w:rsidRPr="000A11FB">
                <w:rPr>
                  <w:rStyle w:val="Hyperlink"/>
                  <w:rFonts w:ascii="Comic Sans MS" w:hAnsi="Comic Sans MS"/>
                  <w:b/>
                  <w:bCs/>
                  <w:color w:val="auto"/>
                  <w:sz w:val="36"/>
                  <w:szCs w:val="36"/>
                  <w:u w:val="none"/>
                </w:rPr>
                <w:t>moves</w:t>
              </w:r>
            </w:hyperlink>
            <w:r w:rsidRPr="000A11FB">
              <w:rPr>
                <w:rFonts w:ascii="Comic Sans MS" w:hAnsi="Comic Sans MS"/>
                <w:b/>
                <w:bCs/>
                <w:sz w:val="36"/>
                <w:szCs w:val="36"/>
              </w:rPr>
              <w:t xml:space="preserve"> across the warm ocean waters, it will continue to become stronger and stronger.</w:t>
            </w:r>
          </w:p>
        </w:tc>
      </w:tr>
      <w:tr w:rsidR="00D87EB9" w:rsidRPr="000A11FB" w:rsidTr="00D87EB9">
        <w:tc>
          <w:tcPr>
            <w:tcW w:w="11016" w:type="dxa"/>
          </w:tcPr>
          <w:p w:rsidR="00D87EB9" w:rsidRPr="000A11FB" w:rsidRDefault="00D87EB9" w:rsidP="00D87EB9">
            <w:pPr>
              <w:pStyle w:val="ListParagraph"/>
              <w:spacing w:before="100" w:beforeAutospacing="1" w:after="100" w:afterAutospacing="1"/>
              <w:ind w:left="0" w:right="720"/>
              <w:rPr>
                <w:rFonts w:ascii="Comic Sans MS" w:hAnsi="Comic Sans MS"/>
                <w:b/>
                <w:bCs/>
                <w:color w:val="FF0000"/>
                <w:sz w:val="36"/>
                <w:szCs w:val="36"/>
              </w:rPr>
            </w:pPr>
            <w:r w:rsidRPr="000A11FB">
              <w:rPr>
                <w:rFonts w:ascii="Comic Sans MS" w:hAnsi="Comic Sans MS"/>
                <w:b/>
                <w:bCs/>
                <w:color w:val="FF0000"/>
                <w:sz w:val="36"/>
                <w:szCs w:val="36"/>
              </w:rPr>
              <w:t>Step 7.</w:t>
            </w:r>
            <w:r w:rsidRPr="000A11FB">
              <w:rPr>
                <w:rFonts w:ascii="Comic Sans MS" w:hAnsi="Comic Sans MS"/>
                <w:b/>
                <w:bCs/>
                <w:sz w:val="36"/>
                <w:szCs w:val="36"/>
              </w:rPr>
              <w:t xml:space="preserve"> Finally, it moves over land or cold water. It loses its fuel source, warm ocean, and begins to die out.</w:t>
            </w:r>
          </w:p>
        </w:tc>
      </w:tr>
    </w:tbl>
    <w:p w:rsidR="00D87EB9" w:rsidRPr="000A11FB" w:rsidRDefault="00D87EB9" w:rsidP="00D87EB9">
      <w:pPr>
        <w:pStyle w:val="ListParagraph"/>
        <w:spacing w:before="100" w:beforeAutospacing="1" w:after="100" w:afterAutospacing="1" w:line="240" w:lineRule="auto"/>
        <w:ind w:right="720"/>
        <w:rPr>
          <w:rFonts w:ascii="Comic Sans MS" w:eastAsia="Times New Roman" w:hAnsi="Comic Sans MS" w:cs="Times New Roman"/>
          <w:b/>
          <w:bCs/>
          <w:color w:val="000000"/>
          <w:sz w:val="36"/>
          <w:szCs w:val="36"/>
        </w:rPr>
      </w:pPr>
    </w:p>
    <w:p w:rsidR="00D87EB9" w:rsidRDefault="00D87EB9" w:rsidP="00D87EB9">
      <w:pPr>
        <w:spacing w:before="100" w:beforeAutospacing="1" w:after="100" w:afterAutospacing="1" w:line="240" w:lineRule="auto"/>
        <w:rPr>
          <w:rFonts w:ascii="Comic Sans MS" w:eastAsia="Times New Roman" w:hAnsi="Comic Sans MS" w:cs="Times New Roman"/>
          <w:b/>
          <w:bCs/>
          <w:sz w:val="36"/>
          <w:szCs w:val="36"/>
        </w:rPr>
      </w:pPr>
    </w:p>
    <w:p w:rsidR="000A11FB" w:rsidRDefault="000A11FB" w:rsidP="000A11FB">
      <w:pPr>
        <w:spacing w:before="100" w:beforeAutospacing="1" w:after="100" w:afterAutospacing="1" w:line="240" w:lineRule="auto"/>
        <w:jc w:val="center"/>
        <w:rPr>
          <w:rFonts w:ascii="Comic Sans MS" w:eastAsia="Times New Roman" w:hAnsi="Comic Sans MS" w:cs="Times New Roman"/>
          <w:b/>
          <w:bCs/>
          <w:sz w:val="36"/>
          <w:szCs w:val="36"/>
        </w:rPr>
      </w:pPr>
    </w:p>
    <w:p w:rsidR="000A11FB" w:rsidRDefault="000A11FB" w:rsidP="000A11FB">
      <w:pPr>
        <w:spacing w:before="100" w:beforeAutospacing="1" w:after="100" w:afterAutospacing="1" w:line="240" w:lineRule="auto"/>
        <w:jc w:val="center"/>
        <w:rPr>
          <w:rFonts w:ascii="Comic Sans MS" w:eastAsia="Times New Roman" w:hAnsi="Comic Sans MS" w:cs="Times New Roman"/>
          <w:b/>
          <w:bCs/>
          <w:sz w:val="36"/>
          <w:szCs w:val="36"/>
        </w:rPr>
      </w:pPr>
      <w:r>
        <w:rPr>
          <w:rFonts w:ascii="Comic Sans MS" w:eastAsia="Times New Roman" w:hAnsi="Comic Sans MS" w:cs="Times New Roman"/>
          <w:b/>
          <w:bCs/>
          <w:sz w:val="36"/>
          <w:szCs w:val="36"/>
        </w:rPr>
        <w:t>Hurricane Parts</w:t>
      </w:r>
    </w:p>
    <w:p w:rsidR="000A11FB" w:rsidRDefault="000A11FB" w:rsidP="000A11FB">
      <w:pPr>
        <w:spacing w:before="100" w:beforeAutospacing="1" w:after="100" w:afterAutospacing="1" w:line="240" w:lineRule="auto"/>
        <w:jc w:val="center"/>
        <w:rPr>
          <w:rFonts w:ascii="Comic Sans MS" w:eastAsia="Times New Roman" w:hAnsi="Comic Sans MS" w:cs="Times New Roman"/>
          <w:b/>
          <w:bCs/>
          <w:sz w:val="36"/>
          <w:szCs w:val="36"/>
        </w:rPr>
      </w:pPr>
    </w:p>
    <w:p w:rsidR="000A11FB" w:rsidRDefault="000A11FB" w:rsidP="000A11FB">
      <w:pPr>
        <w:spacing w:before="100" w:beforeAutospacing="1" w:after="100" w:afterAutospacing="1" w:line="240" w:lineRule="auto"/>
        <w:rPr>
          <w:rFonts w:ascii="Comic Sans MS" w:eastAsia="Times New Roman" w:hAnsi="Comic Sans MS" w:cs="Times New Roman"/>
          <w:b/>
          <w:bCs/>
          <w:color w:val="000000"/>
          <w:sz w:val="32"/>
          <w:szCs w:val="32"/>
        </w:rPr>
      </w:pPr>
      <w:r>
        <w:rPr>
          <w:noProof/>
        </w:rPr>
        <w:drawing>
          <wp:anchor distT="0" distB="0" distL="114300" distR="114300" simplePos="0" relativeHeight="251674624" behindDoc="0" locked="0" layoutInCell="1" allowOverlap="1" wp14:anchorId="00DDFCCF" wp14:editId="5F384D4A">
            <wp:simplePos x="0" y="0"/>
            <wp:positionH relativeFrom="margin">
              <wp:posOffset>5467350</wp:posOffset>
            </wp:positionH>
            <wp:positionV relativeFrom="margin">
              <wp:posOffset>1876425</wp:posOffset>
            </wp:positionV>
            <wp:extent cx="1443990" cy="971550"/>
            <wp:effectExtent l="0" t="0" r="3810" b="0"/>
            <wp:wrapSquare wrapText="bothSides"/>
            <wp:docPr id="12" name="Picture 12" descr="http://teachertech.rice.edu/Participants/louviere/hurricanes/ey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achertech.rice.edu/Participants/louviere/hurricanes/eye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3990" cy="971550"/>
                    </a:xfrm>
                    <a:prstGeom prst="rect">
                      <a:avLst/>
                    </a:prstGeom>
                    <a:noFill/>
                    <a:ln>
                      <a:noFill/>
                    </a:ln>
                  </pic:spPr>
                </pic:pic>
              </a:graphicData>
            </a:graphic>
          </wp:anchor>
        </w:drawing>
      </w:r>
      <w:r w:rsidRPr="000A11FB">
        <w:rPr>
          <w:rFonts w:ascii="Comic Sans MS" w:eastAsia="Times New Roman" w:hAnsi="Comic Sans MS" w:cs="Times New Roman"/>
          <w:b/>
          <w:bCs/>
          <w:sz w:val="32"/>
          <w:szCs w:val="32"/>
        </w:rPr>
        <w:t xml:space="preserve">The </w:t>
      </w:r>
      <w:r w:rsidRPr="000A11FB">
        <w:rPr>
          <w:rFonts w:ascii="Comic Sans MS" w:eastAsia="Times New Roman" w:hAnsi="Comic Sans MS" w:cs="Times New Roman"/>
          <w:b/>
          <w:bCs/>
          <w:color w:val="FF0000"/>
          <w:sz w:val="32"/>
          <w:szCs w:val="32"/>
        </w:rPr>
        <w:t>EYE</w:t>
      </w:r>
      <w:r w:rsidRPr="000A11FB">
        <w:rPr>
          <w:rFonts w:ascii="Comic Sans MS" w:eastAsia="Times New Roman" w:hAnsi="Comic Sans MS" w:cs="Times New Roman"/>
          <w:b/>
          <w:bCs/>
          <w:color w:val="000000"/>
          <w:sz w:val="32"/>
          <w:szCs w:val="32"/>
        </w:rPr>
        <w:t xml:space="preserve"> is located directly in the center of the hurricane. The average diameter of the eye is 20-40 miles across. Larger storms, such as typhoons in the Pacific, may have eyes as wide as 50 miles. The entire storm rotates around the eye. Inside the eye the wind is calm, the skies are clear, and the air pressure is very low. </w:t>
      </w:r>
    </w:p>
    <w:p w:rsidR="000A11FB" w:rsidRPr="000A11FB" w:rsidRDefault="000A11FB" w:rsidP="000A11FB">
      <w:pPr>
        <w:spacing w:before="100" w:beforeAutospacing="1" w:after="100" w:afterAutospacing="1" w:line="240" w:lineRule="auto"/>
        <w:rPr>
          <w:rFonts w:ascii="Comic Sans MS" w:eastAsia="Times New Roman" w:hAnsi="Comic Sans MS" w:cs="Times New Roman"/>
          <w:b/>
          <w:bCs/>
          <w:color w:val="000000"/>
          <w:sz w:val="32"/>
          <w:szCs w:val="32"/>
        </w:rPr>
      </w:pPr>
    </w:p>
    <w:p w:rsidR="000A11FB" w:rsidRDefault="00DF0AE5" w:rsidP="000A11FB">
      <w:pPr>
        <w:spacing w:before="100" w:beforeAutospacing="1" w:after="100" w:afterAutospacing="1" w:line="240" w:lineRule="auto"/>
        <w:rPr>
          <w:rFonts w:ascii="Comic Sans MS" w:eastAsia="Times New Roman" w:hAnsi="Comic Sans MS" w:cs="Times New Roman"/>
          <w:b/>
          <w:bCs/>
          <w:color w:val="000000"/>
          <w:sz w:val="32"/>
          <w:szCs w:val="32"/>
        </w:rPr>
      </w:pPr>
      <w:hyperlink r:id="rId30" w:history="1">
        <w:r w:rsidR="000A11FB" w:rsidRPr="000A11FB">
          <w:rPr>
            <w:rFonts w:ascii="Comic Sans MS" w:eastAsia="Times New Roman" w:hAnsi="Comic Sans MS" w:cs="Times New Roman"/>
            <w:b/>
            <w:bCs/>
            <w:noProof/>
            <w:sz w:val="32"/>
            <w:szCs w:val="32"/>
          </w:rPr>
          <w:drawing>
            <wp:anchor distT="0" distB="0" distL="0" distR="0" simplePos="0" relativeHeight="251672576" behindDoc="0" locked="0" layoutInCell="1" allowOverlap="0" wp14:anchorId="0DFA03A7" wp14:editId="4B6ACE99">
              <wp:simplePos x="0" y="0"/>
              <wp:positionH relativeFrom="column">
                <wp:align>left</wp:align>
              </wp:positionH>
              <wp:positionV relativeFrom="line">
                <wp:posOffset>0</wp:posOffset>
              </wp:positionV>
              <wp:extent cx="1571625" cy="1057275"/>
              <wp:effectExtent l="0" t="0" r="9525" b="9525"/>
              <wp:wrapSquare wrapText="bothSides"/>
              <wp:docPr id="11" name="Picture 11" descr="http://teachertech.rice.edu/Participants/louviere/hurricanes/wall1.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rtech.rice.edu/Participants/louviere/hurricanes/wall1.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A11FB" w:rsidRPr="000A11FB">
        <w:rPr>
          <w:rFonts w:ascii="Comic Sans MS" w:eastAsia="Times New Roman" w:hAnsi="Comic Sans MS" w:cs="Times New Roman"/>
          <w:b/>
          <w:bCs/>
          <w:sz w:val="32"/>
          <w:szCs w:val="32"/>
        </w:rPr>
        <w:t>The</w:t>
      </w:r>
      <w:r w:rsidR="000A11FB" w:rsidRPr="000A11FB">
        <w:rPr>
          <w:rFonts w:ascii="Comic Sans MS" w:eastAsia="Times New Roman" w:hAnsi="Comic Sans MS" w:cs="Times New Roman"/>
          <w:b/>
          <w:bCs/>
          <w:color w:val="FF0000"/>
          <w:sz w:val="32"/>
          <w:szCs w:val="32"/>
        </w:rPr>
        <w:t xml:space="preserve"> EYE WALL</w:t>
      </w:r>
      <w:r w:rsidR="000A11FB" w:rsidRPr="000A11FB">
        <w:rPr>
          <w:rFonts w:ascii="Comic Sans MS" w:eastAsia="Times New Roman" w:hAnsi="Comic Sans MS" w:cs="Times New Roman"/>
          <w:b/>
          <w:bCs/>
          <w:color w:val="000000"/>
          <w:sz w:val="32"/>
          <w:szCs w:val="32"/>
        </w:rPr>
        <w:t xml:space="preserve"> surrounds the eye. It can be anywhere from 5-30 miles wide. The most damaging winds and heaviest rains are found in the eye wall. </w:t>
      </w:r>
    </w:p>
    <w:p w:rsidR="000A11FB" w:rsidRPr="000A11FB" w:rsidRDefault="000A11FB" w:rsidP="000A11FB">
      <w:pPr>
        <w:spacing w:before="100" w:beforeAutospacing="1" w:after="100" w:afterAutospacing="1" w:line="240" w:lineRule="auto"/>
        <w:rPr>
          <w:rFonts w:ascii="Comic Sans MS" w:eastAsia="Times New Roman" w:hAnsi="Comic Sans MS" w:cs="Times New Roman"/>
          <w:b/>
          <w:bCs/>
          <w:color w:val="000000"/>
          <w:sz w:val="32"/>
          <w:szCs w:val="32"/>
        </w:rPr>
      </w:pPr>
    </w:p>
    <w:p w:rsidR="000A11FB" w:rsidRDefault="00DF0AE5" w:rsidP="000A11FB">
      <w:pPr>
        <w:spacing w:before="100" w:beforeAutospacing="1" w:after="100" w:afterAutospacing="1" w:line="240" w:lineRule="auto"/>
        <w:rPr>
          <w:rFonts w:ascii="Comic Sans MS" w:eastAsia="Times New Roman" w:hAnsi="Comic Sans MS" w:cs="Times New Roman"/>
          <w:b/>
          <w:bCs/>
          <w:color w:val="000000"/>
          <w:sz w:val="32"/>
          <w:szCs w:val="32"/>
        </w:rPr>
      </w:pPr>
      <w:hyperlink r:id="rId32" w:history="1">
        <w:r w:rsidR="000A11FB" w:rsidRPr="000A11FB">
          <w:rPr>
            <w:rFonts w:ascii="Comic Sans MS" w:eastAsia="Times New Roman" w:hAnsi="Comic Sans MS" w:cs="Times New Roman"/>
            <w:b/>
            <w:bCs/>
            <w:noProof/>
            <w:color w:val="000000"/>
            <w:sz w:val="32"/>
            <w:szCs w:val="32"/>
          </w:rPr>
          <w:drawing>
            <wp:anchor distT="0" distB="0" distL="0" distR="0" simplePos="0" relativeHeight="251673600" behindDoc="0" locked="0" layoutInCell="1" allowOverlap="0" wp14:anchorId="5B848E82" wp14:editId="075C03A5">
              <wp:simplePos x="0" y="0"/>
              <wp:positionH relativeFrom="column">
                <wp:align>right</wp:align>
              </wp:positionH>
              <wp:positionV relativeFrom="line">
                <wp:posOffset>0</wp:posOffset>
              </wp:positionV>
              <wp:extent cx="1095375" cy="1047750"/>
              <wp:effectExtent l="0" t="0" r="9525" b="0"/>
              <wp:wrapSquare wrapText="bothSides"/>
              <wp:docPr id="10" name="Picture 10" descr="http://teachertech.rice.edu/Participants/louviere/hurricanes/band1.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achertech.rice.edu/Participants/louviere/hurricanes/band1.gi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0A11FB" w:rsidRPr="000A11FB">
        <w:rPr>
          <w:rFonts w:ascii="Comic Sans MS" w:eastAsia="Times New Roman" w:hAnsi="Comic Sans MS" w:cs="Times New Roman"/>
          <w:b/>
          <w:bCs/>
          <w:color w:val="FF0000"/>
          <w:sz w:val="32"/>
          <w:szCs w:val="32"/>
        </w:rPr>
        <w:t>RAIN BANDS</w:t>
      </w:r>
      <w:r w:rsidR="000A11FB" w:rsidRPr="000A11FB">
        <w:rPr>
          <w:rFonts w:ascii="Comic Sans MS" w:eastAsia="Times New Roman" w:hAnsi="Comic Sans MS" w:cs="Times New Roman"/>
          <w:b/>
          <w:bCs/>
          <w:color w:val="000000"/>
          <w:sz w:val="32"/>
          <w:szCs w:val="32"/>
        </w:rPr>
        <w:t xml:space="preserve"> are a series of dense clouds that form a spiral around the eye wall. They give the hurricane a pinwheel appearance. These dense bands of thunderstorms spiral slowly counterclockwise. They range in width from a few miles to tens of miles and are 50 to 300 miles long. Sometimes the bands and the eye are hidden by higher level clouds. This makes it difficult for forecasters to use satellite imagery to monitor the storm. </w:t>
      </w:r>
    </w:p>
    <w:p w:rsidR="000A11FB" w:rsidRPr="000A11FB" w:rsidRDefault="000A11FB" w:rsidP="000A11FB">
      <w:pPr>
        <w:spacing w:before="100" w:beforeAutospacing="1" w:after="100" w:afterAutospacing="1" w:line="240" w:lineRule="auto"/>
        <w:rPr>
          <w:rFonts w:ascii="Comic Sans MS" w:eastAsia="Times New Roman" w:hAnsi="Comic Sans MS" w:cs="Times New Roman"/>
          <w:b/>
          <w:bCs/>
          <w:color w:val="000000"/>
          <w:sz w:val="32"/>
          <w:szCs w:val="32"/>
        </w:rPr>
      </w:pPr>
    </w:p>
    <w:p w:rsidR="000A11FB" w:rsidRPr="000A11FB" w:rsidRDefault="00DF0AE5" w:rsidP="000A11FB">
      <w:pPr>
        <w:spacing w:after="0" w:line="240" w:lineRule="auto"/>
        <w:jc w:val="center"/>
        <w:rPr>
          <w:rFonts w:ascii="Comic Sans MS" w:eastAsia="Times New Roman" w:hAnsi="Comic Sans MS" w:cs="Times New Roman"/>
          <w:b/>
          <w:bCs/>
          <w:color w:val="000000"/>
          <w:sz w:val="24"/>
          <w:szCs w:val="24"/>
        </w:rPr>
      </w:pPr>
      <w:hyperlink r:id="rId34" w:history="1">
        <w:r w:rsidR="000A11FB" w:rsidRPr="000A11FB">
          <w:rPr>
            <w:rFonts w:ascii="Comic Sans MS" w:eastAsia="Times New Roman" w:hAnsi="Comic Sans MS" w:cs="Times New Roman"/>
            <w:b/>
            <w:bCs/>
            <w:noProof/>
            <w:color w:val="FF0000"/>
            <w:sz w:val="32"/>
            <w:szCs w:val="32"/>
          </w:rPr>
          <w:drawing>
            <wp:inline distT="0" distB="0" distL="0" distR="0" wp14:anchorId="7004926D" wp14:editId="7A72565B">
              <wp:extent cx="2857500" cy="1428750"/>
              <wp:effectExtent l="0" t="0" r="0" b="0"/>
              <wp:docPr id="9" name="Picture 9" descr="http://teachertech.rice.edu/Participants/louviere/hurricanes/structur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achertech.rice.edu/Participants/louviere/hurricanes/structure.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r w:rsidR="000A11FB" w:rsidRPr="000A11FB">
          <w:rPr>
            <w:rFonts w:ascii="Comic Sans MS" w:eastAsia="Times New Roman" w:hAnsi="Comic Sans MS" w:cs="Times New Roman"/>
            <w:b/>
            <w:bCs/>
            <w:color w:val="FF0000"/>
            <w:sz w:val="32"/>
            <w:szCs w:val="32"/>
            <w:u w:val="single"/>
          </w:rPr>
          <w:br/>
        </w:r>
      </w:hyperlink>
    </w:p>
    <w:p w:rsidR="000A11FB" w:rsidRPr="00D87EB9" w:rsidRDefault="000A11FB" w:rsidP="000A11FB">
      <w:pPr>
        <w:spacing w:before="100" w:beforeAutospacing="1" w:after="100" w:afterAutospacing="1" w:line="240" w:lineRule="auto"/>
        <w:rPr>
          <w:rFonts w:ascii="Comic Sans MS" w:eastAsia="Times New Roman" w:hAnsi="Comic Sans MS" w:cs="Times New Roman"/>
          <w:b/>
          <w:bCs/>
          <w:sz w:val="36"/>
          <w:szCs w:val="36"/>
        </w:rPr>
      </w:pPr>
    </w:p>
    <w:p w:rsidR="00D87EB9" w:rsidRDefault="00D87EB9" w:rsidP="00D87EB9">
      <w:pPr>
        <w:spacing w:after="120" w:line="360" w:lineRule="auto"/>
      </w:pPr>
    </w:p>
    <w:p w:rsidR="000A11FB" w:rsidRDefault="000A11FB" w:rsidP="00D87EB9">
      <w:pPr>
        <w:spacing w:after="120" w:line="360" w:lineRule="auto"/>
      </w:pPr>
    </w:p>
    <w:p w:rsidR="000A11FB" w:rsidRDefault="000A11FB" w:rsidP="00D87EB9">
      <w:pPr>
        <w:spacing w:after="120" w:line="360" w:lineRule="auto"/>
      </w:pPr>
    </w:p>
    <w:p w:rsidR="000A11FB" w:rsidRDefault="000A11FB" w:rsidP="00D87EB9">
      <w:pPr>
        <w:spacing w:after="120" w:line="360" w:lineRule="auto"/>
      </w:pPr>
    </w:p>
    <w:p w:rsidR="000A11FB" w:rsidRDefault="000A11FB" w:rsidP="000A11FB">
      <w:pPr>
        <w:spacing w:after="120" w:line="360" w:lineRule="auto"/>
        <w:jc w:val="center"/>
        <w:rPr>
          <w:rFonts w:ascii="Comic Sans MS" w:hAnsi="Comic Sans MS"/>
          <w:b/>
          <w:sz w:val="36"/>
          <w:szCs w:val="36"/>
        </w:rPr>
      </w:pPr>
      <w:r>
        <w:rPr>
          <w:rFonts w:ascii="Comic Sans MS" w:hAnsi="Comic Sans MS"/>
          <w:b/>
          <w:sz w:val="36"/>
          <w:szCs w:val="36"/>
        </w:rPr>
        <w:lastRenderedPageBreak/>
        <w:t>Hurricane Stages</w:t>
      </w:r>
    </w:p>
    <w:p w:rsidR="000A11FB" w:rsidRDefault="000A11FB" w:rsidP="000A11FB">
      <w:pPr>
        <w:spacing w:before="100" w:beforeAutospacing="1" w:after="240" w:line="240" w:lineRule="auto"/>
        <w:rPr>
          <w:rFonts w:ascii="Comic Sans MS" w:eastAsia="Times New Roman" w:hAnsi="Comic Sans MS" w:cs="Times New Roman"/>
          <w:b/>
          <w:bCs/>
          <w:color w:val="000000"/>
          <w:sz w:val="32"/>
          <w:szCs w:val="32"/>
        </w:rPr>
      </w:pPr>
      <w:r w:rsidRPr="000A11FB">
        <w:rPr>
          <w:rFonts w:ascii="Times New Roman" w:eastAsia="Times New Roman" w:hAnsi="Times New Roman" w:cs="Times New Roman"/>
          <w:noProof/>
          <w:sz w:val="32"/>
          <w:szCs w:val="32"/>
        </w:rPr>
        <w:drawing>
          <wp:anchor distT="0" distB="0" distL="0" distR="0" simplePos="0" relativeHeight="251676672" behindDoc="0" locked="0" layoutInCell="1" allowOverlap="0" wp14:anchorId="0F67DD85" wp14:editId="1EA9DF8E">
            <wp:simplePos x="0" y="0"/>
            <wp:positionH relativeFrom="column">
              <wp:align>left</wp:align>
            </wp:positionH>
            <wp:positionV relativeFrom="line">
              <wp:posOffset>0</wp:posOffset>
            </wp:positionV>
            <wp:extent cx="1362075" cy="1514475"/>
            <wp:effectExtent l="0" t="0" r="9525" b="9525"/>
            <wp:wrapSquare wrapText="bothSides"/>
            <wp:docPr id="19" name="Picture 19" descr="http://teachertech.rice.edu/Participants/louviere/hurricanes/disturb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achertech.rice.edu/Participants/louviere/hurricanes/disturbanc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eastAsia="Times New Roman" w:hAnsi="Comic Sans MS" w:cs="Times New Roman"/>
          <w:b/>
          <w:bCs/>
          <w:sz w:val="32"/>
          <w:szCs w:val="32"/>
        </w:rPr>
        <w:t>A</w:t>
      </w:r>
      <w:r w:rsidRPr="000A11FB">
        <w:rPr>
          <w:rFonts w:ascii="Comic Sans MS" w:eastAsia="Times New Roman" w:hAnsi="Comic Sans MS" w:cs="Times New Roman"/>
          <w:b/>
          <w:bCs/>
          <w:color w:val="FF0000"/>
          <w:sz w:val="32"/>
          <w:szCs w:val="32"/>
        </w:rPr>
        <w:t xml:space="preserve"> TROPICAL DISTURBANCE</w:t>
      </w:r>
      <w:r w:rsidRPr="000A11FB">
        <w:rPr>
          <w:rFonts w:ascii="Comic Sans MS" w:eastAsia="Times New Roman" w:hAnsi="Comic Sans MS" w:cs="Times New Roman"/>
          <w:b/>
          <w:bCs/>
          <w:color w:val="000000"/>
          <w:sz w:val="32"/>
          <w:szCs w:val="32"/>
        </w:rPr>
        <w:t xml:space="preserve"> is the first stage of development of a hurricane. It consists of a mass of </w:t>
      </w:r>
      <w:hyperlink r:id="rId37" w:history="1">
        <w:r w:rsidRPr="000A11FB">
          <w:rPr>
            <w:rFonts w:ascii="Comic Sans MS" w:eastAsia="Times New Roman" w:hAnsi="Comic Sans MS" w:cs="Times New Roman"/>
            <w:b/>
            <w:bCs/>
            <w:sz w:val="32"/>
            <w:szCs w:val="32"/>
          </w:rPr>
          <w:t>thunderstorms</w:t>
        </w:r>
      </w:hyperlink>
      <w:r w:rsidRPr="000A11FB">
        <w:rPr>
          <w:rFonts w:ascii="Comic Sans MS" w:eastAsia="Times New Roman" w:hAnsi="Comic Sans MS" w:cs="Times New Roman"/>
          <w:b/>
          <w:bCs/>
          <w:color w:val="000000"/>
          <w:sz w:val="32"/>
          <w:szCs w:val="32"/>
        </w:rPr>
        <w:t xml:space="preserve"> that have only a slight wind circulation. The tropical disturbance becomes a tropical depression when the </w:t>
      </w:r>
      <w:hyperlink r:id="rId38" w:history="1">
        <w:r w:rsidRPr="000A11FB">
          <w:rPr>
            <w:rFonts w:ascii="Comic Sans MS" w:eastAsia="Times New Roman" w:hAnsi="Comic Sans MS" w:cs="Times New Roman"/>
            <w:b/>
            <w:bCs/>
            <w:sz w:val="32"/>
            <w:szCs w:val="32"/>
          </w:rPr>
          <w:t>winds</w:t>
        </w:r>
      </w:hyperlink>
      <w:r w:rsidRPr="000A11FB">
        <w:rPr>
          <w:rFonts w:ascii="Comic Sans MS" w:eastAsia="Times New Roman" w:hAnsi="Comic Sans MS" w:cs="Times New Roman"/>
          <w:b/>
          <w:bCs/>
          <w:color w:val="000000"/>
          <w:sz w:val="32"/>
          <w:szCs w:val="32"/>
        </w:rPr>
        <w:t xml:space="preserve"> i</w:t>
      </w:r>
      <w:r>
        <w:rPr>
          <w:rFonts w:ascii="Comic Sans MS" w:eastAsia="Times New Roman" w:hAnsi="Comic Sans MS" w:cs="Times New Roman"/>
          <w:b/>
          <w:bCs/>
          <w:color w:val="000000"/>
          <w:sz w:val="32"/>
          <w:szCs w:val="32"/>
        </w:rPr>
        <w:t>ncrease to more than</w:t>
      </w:r>
      <w:r w:rsidRPr="000A11FB">
        <w:rPr>
          <w:rFonts w:ascii="Comic Sans MS" w:eastAsia="Times New Roman" w:hAnsi="Comic Sans MS" w:cs="Times New Roman"/>
          <w:b/>
          <w:bCs/>
          <w:color w:val="000000"/>
          <w:sz w:val="32"/>
          <w:szCs w:val="32"/>
        </w:rPr>
        <w:t xml:space="preserve"> 23 miles per hour. </w:t>
      </w:r>
    </w:p>
    <w:p w:rsidR="005E63C0" w:rsidRPr="000A11FB" w:rsidRDefault="005E63C0" w:rsidP="000A11FB">
      <w:pPr>
        <w:spacing w:before="100" w:beforeAutospacing="1" w:after="240" w:line="240" w:lineRule="auto"/>
        <w:rPr>
          <w:rFonts w:ascii="Comic Sans MS" w:eastAsia="Times New Roman" w:hAnsi="Comic Sans MS" w:cs="Times New Roman"/>
          <w:b/>
          <w:bCs/>
          <w:color w:val="000000"/>
          <w:sz w:val="32"/>
          <w:szCs w:val="32"/>
        </w:rPr>
      </w:pPr>
    </w:p>
    <w:p w:rsidR="000A11FB" w:rsidRPr="000A11FB" w:rsidRDefault="000A11FB" w:rsidP="000A11FB">
      <w:pPr>
        <w:spacing w:before="100" w:beforeAutospacing="1" w:after="240" w:line="240" w:lineRule="auto"/>
        <w:rPr>
          <w:rFonts w:ascii="Comic Sans MS" w:eastAsia="Times New Roman" w:hAnsi="Comic Sans MS" w:cs="Times New Roman"/>
          <w:b/>
          <w:bCs/>
          <w:color w:val="000000"/>
          <w:sz w:val="32"/>
          <w:szCs w:val="32"/>
        </w:rPr>
      </w:pPr>
      <w:r w:rsidRPr="000A11FB">
        <w:rPr>
          <w:rFonts w:ascii="Comic Sans MS" w:eastAsia="Times New Roman" w:hAnsi="Comic Sans MS" w:cs="Times New Roman"/>
          <w:b/>
          <w:bCs/>
          <w:noProof/>
          <w:sz w:val="32"/>
          <w:szCs w:val="32"/>
        </w:rPr>
        <w:drawing>
          <wp:anchor distT="0" distB="0" distL="0" distR="0" simplePos="0" relativeHeight="251677696" behindDoc="0" locked="0" layoutInCell="1" allowOverlap="0" wp14:anchorId="75F212D0" wp14:editId="62C8B9A9">
            <wp:simplePos x="0" y="0"/>
            <wp:positionH relativeFrom="column">
              <wp:align>right</wp:align>
            </wp:positionH>
            <wp:positionV relativeFrom="line">
              <wp:posOffset>0</wp:posOffset>
            </wp:positionV>
            <wp:extent cx="1200150" cy="1419225"/>
            <wp:effectExtent l="0" t="0" r="0" b="9525"/>
            <wp:wrapSquare wrapText="bothSides"/>
            <wp:docPr id="18" name="Picture 18" descr="http://teachertech.rice.edu/Participants/louviere/hurricanes/dep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achertech.rice.edu/Participants/louviere/hurricanes/depression.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eastAsia="Times New Roman" w:hAnsi="Comic Sans MS" w:cs="Times New Roman"/>
          <w:b/>
          <w:bCs/>
          <w:sz w:val="32"/>
          <w:szCs w:val="32"/>
        </w:rPr>
        <w:t>A</w:t>
      </w:r>
      <w:r w:rsidRPr="000A11FB">
        <w:rPr>
          <w:rFonts w:ascii="Comic Sans MS" w:eastAsia="Times New Roman" w:hAnsi="Comic Sans MS" w:cs="Times New Roman"/>
          <w:b/>
          <w:bCs/>
          <w:color w:val="FF0000"/>
          <w:sz w:val="32"/>
          <w:szCs w:val="32"/>
        </w:rPr>
        <w:t xml:space="preserve"> TROPICAL DEPRESSION</w:t>
      </w:r>
      <w:r w:rsidRPr="000A11FB">
        <w:rPr>
          <w:rFonts w:ascii="Comic Sans MS" w:eastAsia="Times New Roman" w:hAnsi="Comic Sans MS" w:cs="Times New Roman"/>
          <w:b/>
          <w:bCs/>
          <w:color w:val="000000"/>
          <w:sz w:val="32"/>
          <w:szCs w:val="32"/>
        </w:rPr>
        <w:t xml:space="preserve"> forms when a group of thunderstorms comes together under the right atmospheric conditions for a certain length of time. Winds near the center of the tropical depression are con</w:t>
      </w:r>
      <w:r w:rsidR="005E63C0">
        <w:rPr>
          <w:rFonts w:ascii="Comic Sans MS" w:eastAsia="Times New Roman" w:hAnsi="Comic Sans MS" w:cs="Times New Roman"/>
          <w:b/>
          <w:bCs/>
          <w:color w:val="000000"/>
          <w:sz w:val="32"/>
          <w:szCs w:val="32"/>
        </w:rPr>
        <w:t>stantly between 23-39 mph</w:t>
      </w:r>
      <w:r w:rsidRPr="000A11FB">
        <w:rPr>
          <w:rFonts w:ascii="Comic Sans MS" w:eastAsia="Times New Roman" w:hAnsi="Comic Sans MS" w:cs="Times New Roman"/>
          <w:b/>
          <w:bCs/>
          <w:color w:val="000000"/>
          <w:sz w:val="32"/>
          <w:szCs w:val="32"/>
        </w:rPr>
        <w:t xml:space="preserve">. Lowered pressure is indicated with at least one closed </w:t>
      </w:r>
      <w:hyperlink r:id="rId40" w:history="1">
        <w:r w:rsidRPr="005E63C0">
          <w:rPr>
            <w:rFonts w:ascii="Comic Sans MS" w:eastAsia="Times New Roman" w:hAnsi="Comic Sans MS" w:cs="Times New Roman"/>
            <w:b/>
            <w:bCs/>
            <w:sz w:val="32"/>
            <w:szCs w:val="32"/>
          </w:rPr>
          <w:t>isobar</w:t>
        </w:r>
      </w:hyperlink>
      <w:r w:rsidRPr="000A11FB">
        <w:rPr>
          <w:rFonts w:ascii="Comic Sans MS" w:eastAsia="Times New Roman" w:hAnsi="Comic Sans MS" w:cs="Times New Roman"/>
          <w:b/>
          <w:bCs/>
          <w:color w:val="000000"/>
          <w:sz w:val="32"/>
          <w:szCs w:val="32"/>
        </w:rPr>
        <w:t xml:space="preserve"> on a surface pressure chart. Also, the organized circulation of wind in the center of the thunderstorms is detected.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10809"/>
      </w:tblGrid>
      <w:tr w:rsidR="005E63C0" w:rsidRPr="000A11FB">
        <w:trPr>
          <w:tblCellSpacing w:w="15" w:type="dxa"/>
          <w:jc w:val="center"/>
        </w:trPr>
        <w:tc>
          <w:tcPr>
            <w:tcW w:w="0" w:type="auto"/>
            <w:vAlign w:val="center"/>
            <w:hideMark/>
          </w:tcPr>
          <w:p w:rsidR="000A11FB" w:rsidRPr="000A11FB" w:rsidRDefault="000A11FB" w:rsidP="000A11FB">
            <w:pPr>
              <w:spacing w:after="0" w:line="240" w:lineRule="auto"/>
              <w:jc w:val="center"/>
              <w:rPr>
                <w:rFonts w:ascii="Times New Roman" w:eastAsia="Times New Roman" w:hAnsi="Times New Roman" w:cs="Times New Roman"/>
                <w:color w:val="000000"/>
                <w:sz w:val="24"/>
                <w:szCs w:val="24"/>
              </w:rPr>
            </w:pPr>
          </w:p>
        </w:tc>
        <w:tc>
          <w:tcPr>
            <w:tcW w:w="0" w:type="auto"/>
            <w:vAlign w:val="center"/>
            <w:hideMark/>
          </w:tcPr>
          <w:p w:rsidR="000A11FB" w:rsidRDefault="000A11FB" w:rsidP="005E63C0">
            <w:pPr>
              <w:spacing w:after="0" w:line="240" w:lineRule="auto"/>
              <w:rPr>
                <w:rFonts w:ascii="Comic Sans MS" w:eastAsia="Times New Roman" w:hAnsi="Comic Sans MS" w:cs="Times New Roman"/>
                <w:b/>
                <w:bCs/>
                <w:color w:val="000000"/>
                <w:sz w:val="28"/>
                <w:szCs w:val="28"/>
              </w:rPr>
            </w:pPr>
            <w:r w:rsidRPr="000A11FB">
              <w:rPr>
                <w:rFonts w:ascii="Comic Sans MS" w:eastAsia="Times New Roman" w:hAnsi="Comic Sans MS" w:cs="Times New Roman"/>
                <w:b/>
                <w:bCs/>
                <w:color w:val="000000"/>
                <w:sz w:val="28"/>
                <w:szCs w:val="28"/>
              </w:rPr>
              <w:t>This is a satellite picture of a tropical depression.</w:t>
            </w:r>
            <w:r w:rsidR="005E63C0">
              <w:rPr>
                <w:rFonts w:ascii="Times New Roman" w:eastAsia="Times New Roman" w:hAnsi="Times New Roman" w:cs="Times New Roman"/>
                <w:noProof/>
                <w:color w:val="FF0000"/>
                <w:sz w:val="24"/>
                <w:szCs w:val="24"/>
              </w:rPr>
              <w:t xml:space="preserve"> </w:t>
            </w:r>
            <w:r w:rsidR="005E63C0">
              <w:rPr>
                <w:rFonts w:ascii="Times New Roman" w:eastAsia="Times New Roman" w:hAnsi="Times New Roman" w:cs="Times New Roman"/>
                <w:noProof/>
                <w:color w:val="FF0000"/>
                <w:sz w:val="24"/>
                <w:szCs w:val="24"/>
              </w:rPr>
              <w:drawing>
                <wp:inline distT="0" distB="0" distL="0" distR="0" wp14:anchorId="49876B3A" wp14:editId="6B2959F3">
                  <wp:extent cx="1276350" cy="797060"/>
                  <wp:effectExtent l="0" t="0" r="0" b="3175"/>
                  <wp:docPr id="15" name="Picture 15" descr="http://teachertech.rice.edu/Participants/louviere/hurricanes/depression2.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rtech.rice.edu/Participants/louviere/hurricanes/depression2.gif">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6350" cy="797060"/>
                          </a:xfrm>
                          <a:prstGeom prst="rect">
                            <a:avLst/>
                          </a:prstGeom>
                          <a:noFill/>
                          <a:ln>
                            <a:noFill/>
                          </a:ln>
                        </pic:spPr>
                      </pic:pic>
                    </a:graphicData>
                  </a:graphic>
                </wp:inline>
              </w:drawing>
            </w:r>
            <w:r w:rsidRPr="000A11FB">
              <w:rPr>
                <w:rFonts w:ascii="Comic Sans MS" w:eastAsia="Times New Roman" w:hAnsi="Comic Sans MS" w:cs="Times New Roman"/>
                <w:b/>
                <w:bCs/>
                <w:color w:val="000000"/>
                <w:sz w:val="28"/>
                <w:szCs w:val="28"/>
              </w:rPr>
              <w:br/>
              <w:t>Tropical depressions look like individual thunderstorms that are grouped together.</w:t>
            </w:r>
          </w:p>
          <w:p w:rsidR="005E63C0" w:rsidRDefault="005E63C0" w:rsidP="005E63C0">
            <w:pPr>
              <w:spacing w:after="0" w:line="240" w:lineRule="auto"/>
              <w:rPr>
                <w:rFonts w:ascii="Times New Roman" w:eastAsia="Times New Roman" w:hAnsi="Times New Roman" w:cs="Times New Roman"/>
                <w:color w:val="000000"/>
                <w:sz w:val="28"/>
                <w:szCs w:val="28"/>
              </w:rPr>
            </w:pPr>
          </w:p>
          <w:p w:rsidR="005E63C0" w:rsidRDefault="005E63C0" w:rsidP="005E63C0">
            <w:pPr>
              <w:spacing w:after="0" w:line="240" w:lineRule="auto"/>
              <w:rPr>
                <w:rFonts w:ascii="Times New Roman" w:eastAsia="Times New Roman" w:hAnsi="Times New Roman" w:cs="Times New Roman"/>
                <w:color w:val="000000"/>
                <w:sz w:val="28"/>
                <w:szCs w:val="28"/>
              </w:rPr>
            </w:pPr>
          </w:p>
          <w:p w:rsidR="005E63C0" w:rsidRPr="000A11FB" w:rsidRDefault="005E63C0" w:rsidP="005E63C0">
            <w:pPr>
              <w:spacing w:after="0" w:line="240" w:lineRule="auto"/>
              <w:rPr>
                <w:rFonts w:ascii="Times New Roman" w:eastAsia="Times New Roman" w:hAnsi="Times New Roman" w:cs="Times New Roman"/>
                <w:color w:val="000000"/>
                <w:sz w:val="28"/>
                <w:szCs w:val="28"/>
              </w:rPr>
            </w:pPr>
          </w:p>
        </w:tc>
      </w:tr>
    </w:tbl>
    <w:p w:rsidR="000A11FB" w:rsidRDefault="000A11FB" w:rsidP="000A11FB">
      <w:pPr>
        <w:spacing w:before="100" w:beforeAutospacing="1" w:after="240"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noProof/>
          <w:sz w:val="32"/>
          <w:szCs w:val="32"/>
        </w:rPr>
        <w:drawing>
          <wp:anchor distT="0" distB="0" distL="0" distR="0" simplePos="0" relativeHeight="251678720" behindDoc="0" locked="0" layoutInCell="1" allowOverlap="0" wp14:anchorId="2C6C9CDD" wp14:editId="5DCA9F2D">
            <wp:simplePos x="0" y="0"/>
            <wp:positionH relativeFrom="column">
              <wp:posOffset>-57150</wp:posOffset>
            </wp:positionH>
            <wp:positionV relativeFrom="line">
              <wp:posOffset>66675</wp:posOffset>
            </wp:positionV>
            <wp:extent cx="1362075" cy="1514475"/>
            <wp:effectExtent l="0" t="0" r="9525" b="9525"/>
            <wp:wrapSquare wrapText="bothSides"/>
            <wp:docPr id="17" name="Picture 17" descr="http://teachertech.rice.edu/Participants/louviere/hurricanes/trop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achertech.rice.edu/Participants/louviere/hurricanes/tropstorm.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eastAsia="Times New Roman" w:hAnsi="Comic Sans MS" w:cs="Times New Roman"/>
          <w:b/>
          <w:bCs/>
          <w:sz w:val="32"/>
          <w:szCs w:val="32"/>
        </w:rPr>
        <w:t>A</w:t>
      </w:r>
      <w:r w:rsidRPr="000A11FB">
        <w:rPr>
          <w:rFonts w:ascii="Comic Sans MS" w:eastAsia="Times New Roman" w:hAnsi="Comic Sans MS" w:cs="Times New Roman"/>
          <w:b/>
          <w:bCs/>
          <w:color w:val="FF0000"/>
          <w:sz w:val="32"/>
          <w:szCs w:val="32"/>
        </w:rPr>
        <w:t xml:space="preserve"> TROPICAL STORM</w:t>
      </w:r>
      <w:r w:rsidRPr="000A11FB">
        <w:rPr>
          <w:rFonts w:ascii="Comic Sans MS" w:eastAsia="Times New Roman" w:hAnsi="Comic Sans MS" w:cs="Times New Roman"/>
          <w:b/>
          <w:bCs/>
          <w:color w:val="000000"/>
          <w:sz w:val="32"/>
          <w:szCs w:val="32"/>
        </w:rPr>
        <w:t xml:space="preserve"> forms when the maximum sustained winds have int</w:t>
      </w:r>
      <w:r w:rsidR="005E63C0">
        <w:rPr>
          <w:rFonts w:ascii="Comic Sans MS" w:eastAsia="Times New Roman" w:hAnsi="Comic Sans MS" w:cs="Times New Roman"/>
          <w:b/>
          <w:bCs/>
          <w:color w:val="000000"/>
          <w:sz w:val="32"/>
          <w:szCs w:val="32"/>
        </w:rPr>
        <w:t>ensified to between 39-73 mph</w:t>
      </w:r>
      <w:r w:rsidRPr="000A11FB">
        <w:rPr>
          <w:rFonts w:ascii="Comic Sans MS" w:eastAsia="Times New Roman" w:hAnsi="Comic Sans MS" w:cs="Times New Roman"/>
          <w:b/>
          <w:bCs/>
          <w:color w:val="000000"/>
          <w:sz w:val="32"/>
          <w:szCs w:val="32"/>
        </w:rPr>
        <w:t xml:space="preserve">. It becomes better organized and begins to look like a hurricane with a circular shape. At this point, the storm is given a </w:t>
      </w:r>
      <w:hyperlink r:id="rId44" w:history="1">
        <w:r w:rsidRPr="005E63C0">
          <w:rPr>
            <w:rFonts w:ascii="Comic Sans MS" w:eastAsia="Times New Roman" w:hAnsi="Comic Sans MS" w:cs="Times New Roman"/>
            <w:b/>
            <w:bCs/>
            <w:sz w:val="32"/>
            <w:szCs w:val="32"/>
          </w:rPr>
          <w:t>name</w:t>
        </w:r>
      </w:hyperlink>
      <w:r w:rsidRPr="000A11FB">
        <w:rPr>
          <w:rFonts w:ascii="Comic Sans MS" w:eastAsia="Times New Roman" w:hAnsi="Comic Sans MS" w:cs="Times New Roman"/>
          <w:b/>
          <w:bCs/>
          <w:color w:val="000000"/>
          <w:sz w:val="32"/>
          <w:szCs w:val="32"/>
        </w:rPr>
        <w:t xml:space="preserve">. Most of the problems from tropical storms come from </w:t>
      </w:r>
      <w:hyperlink r:id="rId45" w:history="1">
        <w:r w:rsidRPr="005E63C0">
          <w:rPr>
            <w:rFonts w:ascii="Comic Sans MS" w:eastAsia="Times New Roman" w:hAnsi="Comic Sans MS" w:cs="Times New Roman"/>
            <w:b/>
            <w:bCs/>
            <w:sz w:val="32"/>
            <w:szCs w:val="32"/>
          </w:rPr>
          <w:t>heavy rainfall</w:t>
        </w:r>
      </w:hyperlink>
      <w:r w:rsidRPr="000A11FB">
        <w:rPr>
          <w:rFonts w:ascii="Comic Sans MS" w:eastAsia="Times New Roman" w:hAnsi="Comic Sans MS" w:cs="Times New Roman"/>
          <w:b/>
          <w:bCs/>
          <w:sz w:val="32"/>
          <w:szCs w:val="32"/>
        </w:rPr>
        <w:t>.</w:t>
      </w:r>
      <w:r w:rsidRPr="000A11FB">
        <w:rPr>
          <w:rFonts w:ascii="Comic Sans MS" w:eastAsia="Times New Roman" w:hAnsi="Comic Sans MS" w:cs="Times New Roman"/>
          <w:b/>
          <w:bCs/>
          <w:color w:val="000000"/>
          <w:sz w:val="32"/>
          <w:szCs w:val="32"/>
        </w:rPr>
        <w:t xml:space="preserve"> </w:t>
      </w:r>
    </w:p>
    <w:p w:rsidR="005E63C0" w:rsidRDefault="005E63C0" w:rsidP="000A11FB">
      <w:pPr>
        <w:spacing w:before="100" w:beforeAutospacing="1" w:after="240" w:line="240" w:lineRule="auto"/>
        <w:rPr>
          <w:rFonts w:ascii="Comic Sans MS" w:eastAsia="Times New Roman" w:hAnsi="Comic Sans MS" w:cs="Times New Roman"/>
          <w:b/>
          <w:bCs/>
          <w:color w:val="000000"/>
          <w:sz w:val="32"/>
          <w:szCs w:val="32"/>
        </w:rPr>
      </w:pPr>
    </w:p>
    <w:p w:rsidR="005E63C0" w:rsidRPr="000A11FB" w:rsidRDefault="005E63C0" w:rsidP="000A11FB">
      <w:pPr>
        <w:spacing w:before="100" w:beforeAutospacing="1" w:after="240" w:line="240" w:lineRule="auto"/>
        <w:rPr>
          <w:rFonts w:ascii="Comic Sans MS" w:eastAsia="Times New Roman" w:hAnsi="Comic Sans MS" w:cs="Times New Roman"/>
          <w:b/>
          <w:bCs/>
          <w:color w:val="000000"/>
          <w:sz w:val="32"/>
          <w:szCs w:val="3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665"/>
        <w:gridCol w:w="3225"/>
      </w:tblGrid>
      <w:tr w:rsidR="005E63C0" w:rsidRPr="000A11FB">
        <w:trPr>
          <w:tblCellSpacing w:w="15" w:type="dxa"/>
          <w:jc w:val="center"/>
        </w:trPr>
        <w:tc>
          <w:tcPr>
            <w:tcW w:w="0" w:type="auto"/>
            <w:vAlign w:val="center"/>
            <w:hideMark/>
          </w:tcPr>
          <w:p w:rsidR="000A11FB" w:rsidRPr="000A11FB" w:rsidRDefault="000A11FB" w:rsidP="000A11FB">
            <w:pPr>
              <w:spacing w:after="0" w:line="240" w:lineRule="auto"/>
              <w:rPr>
                <w:rFonts w:ascii="Times New Roman" w:eastAsia="Times New Roman" w:hAnsi="Times New Roman" w:cs="Times New Roman"/>
                <w:color w:val="000000"/>
                <w:sz w:val="28"/>
                <w:szCs w:val="28"/>
              </w:rPr>
            </w:pPr>
            <w:r w:rsidRPr="000A11FB">
              <w:rPr>
                <w:rFonts w:ascii="Comic Sans MS" w:eastAsia="Times New Roman" w:hAnsi="Comic Sans MS" w:cs="Times New Roman"/>
                <w:b/>
                <w:bCs/>
                <w:color w:val="000000"/>
                <w:sz w:val="28"/>
                <w:szCs w:val="28"/>
              </w:rPr>
              <w:t>This is a satellite picture of tropical storm Charlie in 1998 over Texas. This storm dumped between 5-10 inches of rain over many southern Texas cities.</w:t>
            </w:r>
          </w:p>
        </w:tc>
        <w:tc>
          <w:tcPr>
            <w:tcW w:w="0" w:type="auto"/>
            <w:vAlign w:val="center"/>
            <w:hideMark/>
          </w:tcPr>
          <w:p w:rsidR="000A11FB" w:rsidRPr="000A11FB" w:rsidRDefault="000A11FB" w:rsidP="000A11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FF0000"/>
                <w:sz w:val="24"/>
                <w:szCs w:val="24"/>
              </w:rPr>
              <w:drawing>
                <wp:inline distT="0" distB="0" distL="0" distR="0" wp14:anchorId="414979D5" wp14:editId="3AD3BD37">
                  <wp:extent cx="2000250" cy="1362075"/>
                  <wp:effectExtent l="0" t="0" r="0" b="9525"/>
                  <wp:docPr id="14" name="Picture 14" descr="http://teachertech.rice.edu/Participants/louviere/hurricanes/tropstorm2.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achertech.rice.edu/Participants/louviere/hurricanes/tropstorm2.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tc>
      </w:tr>
    </w:tbl>
    <w:p w:rsidR="000A11FB" w:rsidRDefault="000A11FB" w:rsidP="000A11FB">
      <w:pPr>
        <w:spacing w:before="100" w:beforeAutospacing="1" w:after="240" w:line="240" w:lineRule="auto"/>
        <w:rPr>
          <w:rFonts w:ascii="Comic Sans MS" w:eastAsia="Times New Roman" w:hAnsi="Comic Sans MS" w:cs="Times New Roman"/>
          <w:b/>
          <w:bCs/>
          <w:sz w:val="36"/>
          <w:szCs w:val="36"/>
        </w:rPr>
      </w:pPr>
      <w:r w:rsidRPr="005E63C0">
        <w:rPr>
          <w:rFonts w:ascii="Comic Sans MS" w:eastAsia="Times New Roman" w:hAnsi="Comic Sans MS" w:cs="Times New Roman"/>
          <w:b/>
          <w:bCs/>
          <w:noProof/>
          <w:sz w:val="36"/>
          <w:szCs w:val="36"/>
        </w:rPr>
        <w:lastRenderedPageBreak/>
        <w:drawing>
          <wp:anchor distT="0" distB="0" distL="0" distR="0" simplePos="0" relativeHeight="251679744" behindDoc="0" locked="0" layoutInCell="1" allowOverlap="0" wp14:anchorId="680EC2D7" wp14:editId="1955A679">
            <wp:simplePos x="0" y="0"/>
            <wp:positionH relativeFrom="column">
              <wp:align>right</wp:align>
            </wp:positionH>
            <wp:positionV relativeFrom="line">
              <wp:posOffset>0</wp:posOffset>
            </wp:positionV>
            <wp:extent cx="1476375" cy="1628775"/>
            <wp:effectExtent l="0" t="0" r="9525" b="9525"/>
            <wp:wrapSquare wrapText="bothSides"/>
            <wp:docPr id="16" name="Picture 16" descr="http://teachertech.rice.edu/Participants/louviere/hurricanes/hu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achertech.rice.edu/Participants/louviere/hurricanes/hur1.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63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1FB">
        <w:rPr>
          <w:rFonts w:ascii="Comic Sans MS" w:eastAsia="Times New Roman" w:hAnsi="Comic Sans MS" w:cs="Times New Roman"/>
          <w:b/>
          <w:bCs/>
          <w:sz w:val="36"/>
          <w:szCs w:val="36"/>
        </w:rPr>
        <w:t>A</w:t>
      </w:r>
      <w:r w:rsidRPr="000A11FB">
        <w:rPr>
          <w:rFonts w:ascii="Comic Sans MS" w:eastAsia="Times New Roman" w:hAnsi="Comic Sans MS" w:cs="Times New Roman"/>
          <w:b/>
          <w:bCs/>
          <w:color w:val="FF0000"/>
          <w:sz w:val="36"/>
          <w:szCs w:val="36"/>
        </w:rPr>
        <w:t xml:space="preserve"> HURRICANE</w:t>
      </w:r>
      <w:r w:rsidRPr="000A11FB">
        <w:rPr>
          <w:rFonts w:ascii="Comic Sans MS" w:eastAsia="Times New Roman" w:hAnsi="Comic Sans MS" w:cs="Times New Roman"/>
          <w:b/>
          <w:bCs/>
          <w:color w:val="000000"/>
          <w:sz w:val="36"/>
          <w:szCs w:val="36"/>
        </w:rPr>
        <w:t xml:space="preserve"> finally forms when surface pressures continue to drop and when sust</w:t>
      </w:r>
      <w:r w:rsidR="005E63C0">
        <w:rPr>
          <w:rFonts w:ascii="Comic Sans MS" w:eastAsia="Times New Roman" w:hAnsi="Comic Sans MS" w:cs="Times New Roman"/>
          <w:b/>
          <w:bCs/>
          <w:color w:val="000000"/>
          <w:sz w:val="36"/>
          <w:szCs w:val="36"/>
        </w:rPr>
        <w:t>ained wind speeds reach 74 mph</w:t>
      </w:r>
      <w:r w:rsidRPr="000A11FB">
        <w:rPr>
          <w:rFonts w:ascii="Comic Sans MS" w:eastAsia="Times New Roman" w:hAnsi="Comic Sans MS" w:cs="Times New Roman"/>
          <w:b/>
          <w:bCs/>
          <w:color w:val="000000"/>
          <w:sz w:val="36"/>
          <w:szCs w:val="36"/>
        </w:rPr>
        <w:t xml:space="preserve">. There is also a definite rotation about the </w:t>
      </w:r>
      <w:hyperlink r:id="rId49" w:history="1">
        <w:r w:rsidRPr="005E63C0">
          <w:rPr>
            <w:rFonts w:ascii="Comic Sans MS" w:eastAsia="Times New Roman" w:hAnsi="Comic Sans MS" w:cs="Times New Roman"/>
            <w:b/>
            <w:bCs/>
            <w:sz w:val="36"/>
            <w:szCs w:val="36"/>
          </w:rPr>
          <w:t>eye.</w:t>
        </w:r>
      </w:hyperlink>
      <w:r w:rsidRPr="000A11FB">
        <w:rPr>
          <w:rFonts w:ascii="Comic Sans MS" w:eastAsia="Times New Roman" w:hAnsi="Comic Sans MS" w:cs="Times New Roman"/>
          <w:b/>
          <w:bCs/>
          <w:sz w:val="36"/>
          <w:szCs w:val="36"/>
        </w:rPr>
        <w:t xml:space="preserve"> </w:t>
      </w:r>
    </w:p>
    <w:p w:rsidR="005E63C0" w:rsidRDefault="005E63C0" w:rsidP="000A11FB">
      <w:pPr>
        <w:spacing w:before="100" w:beforeAutospacing="1" w:after="240" w:line="240" w:lineRule="auto"/>
        <w:rPr>
          <w:rFonts w:ascii="Comic Sans MS" w:eastAsia="Times New Roman" w:hAnsi="Comic Sans MS" w:cs="Times New Roman"/>
          <w:b/>
          <w:bCs/>
          <w:sz w:val="36"/>
          <w:szCs w:val="36"/>
        </w:rPr>
      </w:pPr>
    </w:p>
    <w:p w:rsidR="005E63C0" w:rsidRDefault="005E63C0" w:rsidP="000A11FB">
      <w:pPr>
        <w:spacing w:before="100" w:beforeAutospacing="1" w:after="240" w:line="240" w:lineRule="auto"/>
        <w:rPr>
          <w:rFonts w:ascii="Comic Sans MS" w:eastAsia="Times New Roman" w:hAnsi="Comic Sans MS" w:cs="Times New Roman"/>
          <w:b/>
          <w:bCs/>
          <w:sz w:val="36"/>
          <w:szCs w:val="36"/>
        </w:rPr>
      </w:pPr>
    </w:p>
    <w:p w:rsidR="005E63C0" w:rsidRDefault="005E63C0" w:rsidP="000A11FB">
      <w:pPr>
        <w:spacing w:before="100" w:beforeAutospacing="1" w:after="240" w:line="240" w:lineRule="auto"/>
        <w:rPr>
          <w:rFonts w:ascii="Comic Sans MS" w:eastAsia="Times New Roman" w:hAnsi="Comic Sans MS" w:cs="Times New Roman"/>
          <w:b/>
          <w:bCs/>
          <w:sz w:val="36"/>
          <w:szCs w:val="36"/>
        </w:rPr>
      </w:pPr>
    </w:p>
    <w:p w:rsidR="005E63C0" w:rsidRDefault="005E63C0" w:rsidP="005E63C0">
      <w:pPr>
        <w:spacing w:before="100" w:beforeAutospacing="1" w:after="240" w:line="240" w:lineRule="auto"/>
        <w:jc w:val="center"/>
        <w:rPr>
          <w:rFonts w:ascii="Comic Sans MS" w:eastAsia="Times New Roman" w:hAnsi="Comic Sans MS" w:cs="Times New Roman"/>
          <w:b/>
          <w:bCs/>
          <w:sz w:val="36"/>
          <w:szCs w:val="36"/>
        </w:rPr>
      </w:pPr>
      <w:r>
        <w:rPr>
          <w:noProof/>
          <w:color w:val="0000FF"/>
        </w:rPr>
        <w:drawing>
          <wp:inline distT="0" distB="0" distL="0" distR="0" wp14:anchorId="05E026CF" wp14:editId="033D852E">
            <wp:extent cx="6019800" cy="3590925"/>
            <wp:effectExtent l="0" t="0" r="0" b="9525"/>
            <wp:docPr id="20" name="Picture 20" descr="http://cache.io9.com/assets/images/8/2010/12/hurricane-isabe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io9.com/assets/images/8/2010/12/hurricane-isabel.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800" cy="3590925"/>
                    </a:xfrm>
                    <a:prstGeom prst="rect">
                      <a:avLst/>
                    </a:prstGeom>
                    <a:noFill/>
                    <a:ln>
                      <a:noFill/>
                    </a:ln>
                  </pic:spPr>
                </pic:pic>
              </a:graphicData>
            </a:graphic>
          </wp:inline>
        </w:drawing>
      </w:r>
    </w:p>
    <w:p w:rsidR="005E63C0" w:rsidRPr="000A11FB" w:rsidRDefault="005E63C0" w:rsidP="000A11FB">
      <w:pPr>
        <w:spacing w:before="100" w:beforeAutospacing="1" w:after="240" w:line="240" w:lineRule="auto"/>
        <w:rPr>
          <w:rFonts w:ascii="Comic Sans MS" w:eastAsia="Times New Roman" w:hAnsi="Comic Sans MS" w:cs="Times New Roman"/>
          <w:b/>
          <w:bCs/>
          <w:color w:val="000000"/>
          <w:sz w:val="36"/>
          <w:szCs w:val="36"/>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5E63C0" w:rsidRPr="000A11FB" w:rsidTr="005E63C0">
        <w:trPr>
          <w:tblCellSpacing w:w="15" w:type="dxa"/>
          <w:jc w:val="center"/>
        </w:trPr>
        <w:tc>
          <w:tcPr>
            <w:tcW w:w="0" w:type="auto"/>
            <w:vAlign w:val="center"/>
            <w:hideMark/>
          </w:tcPr>
          <w:p w:rsidR="000A11FB" w:rsidRPr="000A11FB" w:rsidRDefault="000A11FB" w:rsidP="000A11FB">
            <w:pPr>
              <w:spacing w:after="0" w:line="240" w:lineRule="auto"/>
              <w:jc w:val="center"/>
              <w:rPr>
                <w:rFonts w:ascii="Times New Roman" w:eastAsia="Times New Roman" w:hAnsi="Times New Roman" w:cs="Times New Roman"/>
                <w:color w:val="000000"/>
                <w:sz w:val="24"/>
                <w:szCs w:val="24"/>
              </w:rPr>
            </w:pPr>
          </w:p>
        </w:tc>
        <w:tc>
          <w:tcPr>
            <w:tcW w:w="0" w:type="auto"/>
            <w:vAlign w:val="center"/>
          </w:tcPr>
          <w:p w:rsidR="000A11FB" w:rsidRPr="000A11FB" w:rsidRDefault="000A11FB" w:rsidP="000A11FB">
            <w:pPr>
              <w:spacing w:after="0" w:line="240" w:lineRule="auto"/>
              <w:rPr>
                <w:rFonts w:ascii="Times New Roman" w:eastAsia="Times New Roman" w:hAnsi="Times New Roman" w:cs="Times New Roman"/>
                <w:color w:val="000000"/>
                <w:sz w:val="24"/>
                <w:szCs w:val="24"/>
              </w:rPr>
            </w:pPr>
          </w:p>
        </w:tc>
      </w:tr>
    </w:tbl>
    <w:p w:rsidR="000A11FB" w:rsidRDefault="000A11FB"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0A11FB">
      <w:pPr>
        <w:spacing w:after="120" w:line="360" w:lineRule="auto"/>
        <w:rPr>
          <w:rFonts w:ascii="Comic Sans MS" w:hAnsi="Comic Sans MS"/>
          <w:b/>
          <w:sz w:val="36"/>
          <w:szCs w:val="36"/>
        </w:rPr>
      </w:pPr>
    </w:p>
    <w:p w:rsidR="005E63C0" w:rsidRDefault="005E63C0" w:rsidP="005E63C0">
      <w:pPr>
        <w:spacing w:after="120" w:line="360" w:lineRule="auto"/>
        <w:jc w:val="center"/>
        <w:rPr>
          <w:rFonts w:ascii="Comic Sans MS" w:hAnsi="Comic Sans MS"/>
          <w:b/>
          <w:sz w:val="36"/>
          <w:szCs w:val="36"/>
        </w:rPr>
      </w:pPr>
      <w:r>
        <w:rPr>
          <w:rFonts w:ascii="Comic Sans MS" w:hAnsi="Comic Sans MS"/>
          <w:b/>
          <w:sz w:val="36"/>
          <w:szCs w:val="36"/>
        </w:rPr>
        <w:lastRenderedPageBreak/>
        <w:t>Hurricane Tracking</w:t>
      </w:r>
    </w:p>
    <w:p w:rsidR="005E63C0" w:rsidRDefault="005E63C0" w:rsidP="005E63C0">
      <w:p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32"/>
          <w:szCs w:val="32"/>
        </w:rPr>
        <w:t xml:space="preserve">The </w:t>
      </w:r>
      <w:hyperlink r:id="rId52" w:history="1">
        <w:r w:rsidRPr="002D4BD8">
          <w:rPr>
            <w:rFonts w:ascii="Comic Sans MS" w:eastAsia="Times New Roman" w:hAnsi="Comic Sans MS" w:cs="Times New Roman"/>
            <w:b/>
            <w:bCs/>
            <w:color w:val="FF0000"/>
            <w:sz w:val="32"/>
            <w:szCs w:val="32"/>
          </w:rPr>
          <w:t>National Weather Service</w:t>
        </w:r>
      </w:hyperlink>
      <w:r w:rsidRPr="005E63C0">
        <w:rPr>
          <w:rFonts w:ascii="Comic Sans MS" w:eastAsia="Times New Roman" w:hAnsi="Comic Sans MS" w:cs="Times New Roman"/>
          <w:b/>
          <w:bCs/>
          <w:color w:val="000000"/>
          <w:sz w:val="32"/>
          <w:szCs w:val="32"/>
        </w:rPr>
        <w:t xml:space="preserve"> knows about a hurricane long before it reaches land. </w:t>
      </w:r>
      <w:hyperlink r:id="rId53" w:history="1">
        <w:r w:rsidRPr="002D4BD8">
          <w:rPr>
            <w:rFonts w:ascii="Comic Sans MS" w:eastAsia="Times New Roman" w:hAnsi="Comic Sans MS" w:cs="Times New Roman"/>
            <w:b/>
            <w:bCs/>
            <w:color w:val="FF0000"/>
            <w:sz w:val="32"/>
            <w:szCs w:val="32"/>
          </w:rPr>
          <w:t>Satellites</w:t>
        </w:r>
      </w:hyperlink>
      <w:r w:rsidRPr="005E63C0">
        <w:rPr>
          <w:rFonts w:ascii="Comic Sans MS" w:eastAsia="Times New Roman" w:hAnsi="Comic Sans MS" w:cs="Times New Roman"/>
          <w:b/>
          <w:bCs/>
          <w:color w:val="000000"/>
          <w:sz w:val="32"/>
          <w:szCs w:val="32"/>
        </w:rPr>
        <w:t xml:space="preserve"> are constantly taking pictures of any weather disturbances. When a hurricane is spotted, </w:t>
      </w:r>
      <w:hyperlink r:id="rId54" w:history="1">
        <w:r w:rsidRPr="002D4BD8">
          <w:rPr>
            <w:rFonts w:ascii="Comic Sans MS" w:eastAsia="Times New Roman" w:hAnsi="Comic Sans MS" w:cs="Times New Roman"/>
            <w:b/>
            <w:bCs/>
            <w:sz w:val="32"/>
            <w:szCs w:val="32"/>
          </w:rPr>
          <w:t>hurricane hunter airplanes</w:t>
        </w:r>
      </w:hyperlink>
      <w:r w:rsidRPr="005E63C0">
        <w:rPr>
          <w:rFonts w:ascii="Comic Sans MS" w:eastAsia="Times New Roman" w:hAnsi="Comic Sans MS" w:cs="Times New Roman"/>
          <w:b/>
          <w:bCs/>
          <w:color w:val="000000"/>
          <w:sz w:val="32"/>
          <w:szCs w:val="32"/>
        </w:rPr>
        <w:t xml:space="preserve"> fly into the storm and report on it. As it comes closer to land, special </w:t>
      </w:r>
      <w:hyperlink r:id="rId55" w:history="1">
        <w:r w:rsidRPr="002D4BD8">
          <w:rPr>
            <w:rFonts w:ascii="Comic Sans MS" w:eastAsia="Times New Roman" w:hAnsi="Comic Sans MS" w:cs="Times New Roman"/>
            <w:b/>
            <w:bCs/>
            <w:color w:val="FF0000"/>
            <w:sz w:val="32"/>
            <w:szCs w:val="32"/>
          </w:rPr>
          <w:t>weather radars</w:t>
        </w:r>
      </w:hyperlink>
      <w:r w:rsidRPr="005E63C0">
        <w:rPr>
          <w:rFonts w:ascii="Comic Sans MS" w:eastAsia="Times New Roman" w:hAnsi="Comic Sans MS" w:cs="Times New Roman"/>
          <w:b/>
          <w:bCs/>
          <w:color w:val="000000"/>
          <w:sz w:val="32"/>
          <w:szCs w:val="32"/>
        </w:rPr>
        <w:t xml:space="preserve"> track it. Radio, television, and more than 300 </w:t>
      </w:r>
      <w:hyperlink r:id="rId56" w:history="1">
        <w:r w:rsidRPr="002D4BD8">
          <w:rPr>
            <w:rFonts w:ascii="Comic Sans MS" w:eastAsia="Times New Roman" w:hAnsi="Comic Sans MS" w:cs="Times New Roman"/>
            <w:b/>
            <w:bCs/>
            <w:color w:val="FF0000"/>
            <w:sz w:val="32"/>
            <w:szCs w:val="32"/>
          </w:rPr>
          <w:t>NOAA Weather Radio</w:t>
        </w:r>
      </w:hyperlink>
      <w:r w:rsidRPr="005E63C0">
        <w:rPr>
          <w:rFonts w:ascii="Comic Sans MS" w:eastAsia="Times New Roman" w:hAnsi="Comic Sans MS" w:cs="Times New Roman"/>
          <w:b/>
          <w:bCs/>
          <w:color w:val="000000"/>
          <w:sz w:val="32"/>
          <w:szCs w:val="32"/>
        </w:rPr>
        <w:t xml:space="preserve"> stations warn people about the hurricane. </w:t>
      </w:r>
      <w:r w:rsidRPr="002D4BD8">
        <w:rPr>
          <w:rFonts w:ascii="Times New Roman" w:eastAsia="Times New Roman" w:hAnsi="Times New Roman" w:cs="Times New Roman"/>
          <w:noProof/>
          <w:color w:val="000000"/>
          <w:sz w:val="32"/>
          <w:szCs w:val="32"/>
        </w:rPr>
        <w:drawing>
          <wp:anchor distT="0" distB="0" distL="0" distR="0" simplePos="0" relativeHeight="251681792" behindDoc="0" locked="0" layoutInCell="1" allowOverlap="0" wp14:anchorId="6A2AEF1B" wp14:editId="0C23BDE6">
            <wp:simplePos x="0" y="0"/>
            <wp:positionH relativeFrom="column">
              <wp:align>left</wp:align>
            </wp:positionH>
            <wp:positionV relativeFrom="line">
              <wp:posOffset>0</wp:posOffset>
            </wp:positionV>
            <wp:extent cx="1304925" cy="1857375"/>
            <wp:effectExtent l="0" t="0" r="9525" b="9525"/>
            <wp:wrapSquare wrapText="bothSides"/>
            <wp:docPr id="28" name="Picture 28" descr="http://teachertech.rice.edu/Participants/louviere/hurricanes/bc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achertech.rice.edu/Participants/louviere/hurricanes/bcaster.gif"/>
                    <pic:cNvPicPr>
                      <a:picLocks noChangeAspect="1" noChangeArrowheads="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49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C0">
        <w:rPr>
          <w:rFonts w:ascii="Comic Sans MS" w:eastAsia="Times New Roman" w:hAnsi="Comic Sans MS" w:cs="Times New Roman"/>
          <w:b/>
          <w:bCs/>
          <w:color w:val="000000"/>
          <w:sz w:val="32"/>
          <w:szCs w:val="32"/>
        </w:rPr>
        <w:t xml:space="preserve">It is a big responsibility of the National Weather Service to make accurate </w:t>
      </w:r>
      <w:hyperlink r:id="rId58" w:history="1">
        <w:r w:rsidRPr="002D4BD8">
          <w:rPr>
            <w:rFonts w:ascii="Comic Sans MS" w:eastAsia="Times New Roman" w:hAnsi="Comic Sans MS" w:cs="Times New Roman"/>
            <w:b/>
            <w:bCs/>
            <w:sz w:val="32"/>
            <w:szCs w:val="32"/>
          </w:rPr>
          <w:t>observations</w:t>
        </w:r>
      </w:hyperlink>
      <w:r w:rsidRPr="005E63C0">
        <w:rPr>
          <w:rFonts w:ascii="Comic Sans MS" w:eastAsia="Times New Roman" w:hAnsi="Comic Sans MS" w:cs="Times New Roman"/>
          <w:b/>
          <w:bCs/>
          <w:color w:val="000000"/>
          <w:sz w:val="32"/>
          <w:szCs w:val="32"/>
        </w:rPr>
        <w:t xml:space="preserve"> so that they can warn people about an approaching hurricane. The National Hurricane Center issues a series of </w:t>
      </w:r>
      <w:hyperlink r:id="rId59" w:history="1">
        <w:r w:rsidRPr="002D4BD8">
          <w:rPr>
            <w:rFonts w:ascii="Comic Sans MS" w:eastAsia="Times New Roman" w:hAnsi="Comic Sans MS" w:cs="Times New Roman"/>
            <w:b/>
            <w:bCs/>
            <w:sz w:val="32"/>
            <w:szCs w:val="32"/>
          </w:rPr>
          <w:t>warnings</w:t>
        </w:r>
      </w:hyperlink>
      <w:r w:rsidRPr="005E63C0">
        <w:rPr>
          <w:rFonts w:ascii="Comic Sans MS" w:eastAsia="Times New Roman" w:hAnsi="Comic Sans MS" w:cs="Times New Roman"/>
          <w:b/>
          <w:bCs/>
          <w:sz w:val="32"/>
          <w:szCs w:val="32"/>
        </w:rPr>
        <w:t xml:space="preserve"> </w:t>
      </w:r>
      <w:r w:rsidRPr="005E63C0">
        <w:rPr>
          <w:rFonts w:ascii="Comic Sans MS" w:eastAsia="Times New Roman" w:hAnsi="Comic Sans MS" w:cs="Times New Roman"/>
          <w:b/>
          <w:bCs/>
          <w:color w:val="000000"/>
          <w:sz w:val="32"/>
          <w:szCs w:val="32"/>
        </w:rPr>
        <w:t xml:space="preserve">to specific areas of coastline as a hurricane speeds closer to land. </w:t>
      </w:r>
    </w:p>
    <w:p w:rsidR="002D4BD8" w:rsidRPr="005E63C0" w:rsidRDefault="002D4BD8" w:rsidP="005E63C0">
      <w:pPr>
        <w:spacing w:before="100" w:beforeAutospacing="1" w:after="100" w:afterAutospacing="1" w:line="240" w:lineRule="auto"/>
        <w:rPr>
          <w:rFonts w:ascii="Comic Sans MS" w:eastAsia="Times New Roman" w:hAnsi="Comic Sans MS" w:cs="Times New Roman"/>
          <w:b/>
          <w:bCs/>
          <w:color w:val="000000"/>
          <w:sz w:val="32"/>
          <w:szCs w:val="32"/>
        </w:rPr>
      </w:pPr>
    </w:p>
    <w:p w:rsidR="005E63C0" w:rsidRDefault="005E63C0" w:rsidP="005E63C0">
      <w:p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32"/>
          <w:szCs w:val="32"/>
        </w:rPr>
        <w:t xml:space="preserve">You can track a hurricane using </w:t>
      </w:r>
      <w:hyperlink r:id="rId60" w:history="1">
        <w:r w:rsidRPr="002D4BD8">
          <w:rPr>
            <w:rFonts w:ascii="Comic Sans MS" w:eastAsia="Times New Roman" w:hAnsi="Comic Sans MS" w:cs="Times New Roman"/>
            <w:b/>
            <w:bCs/>
            <w:sz w:val="32"/>
            <w:szCs w:val="32"/>
          </w:rPr>
          <w:t>latitude and longitude</w:t>
        </w:r>
      </w:hyperlink>
      <w:r w:rsidRPr="005E63C0">
        <w:rPr>
          <w:rFonts w:ascii="Comic Sans MS" w:eastAsia="Times New Roman" w:hAnsi="Comic Sans MS" w:cs="Times New Roman"/>
          <w:b/>
          <w:bCs/>
          <w:color w:val="000000"/>
          <w:sz w:val="32"/>
          <w:szCs w:val="32"/>
        </w:rPr>
        <w:t xml:space="preserve">. </w:t>
      </w:r>
      <w:hyperlink r:id="rId61" w:history="1">
        <w:r w:rsidRPr="002D4BD8">
          <w:rPr>
            <w:rFonts w:ascii="Comic Sans MS" w:eastAsia="Times New Roman" w:hAnsi="Comic Sans MS" w:cs="Times New Roman"/>
            <w:b/>
            <w:bCs/>
            <w:sz w:val="32"/>
            <w:szCs w:val="32"/>
            <w:u w:val="single"/>
          </w:rPr>
          <w:t>Download</w:t>
        </w:r>
      </w:hyperlink>
      <w:r w:rsidRPr="005E63C0">
        <w:rPr>
          <w:rFonts w:ascii="Comic Sans MS" w:eastAsia="Times New Roman" w:hAnsi="Comic Sans MS" w:cs="Times New Roman"/>
          <w:b/>
          <w:bCs/>
          <w:color w:val="000000"/>
          <w:sz w:val="32"/>
          <w:szCs w:val="32"/>
        </w:rPr>
        <w:t xml:space="preserve"> a hurricane tracking map from the </w:t>
      </w:r>
      <w:hyperlink r:id="rId62" w:history="1">
        <w:r w:rsidRPr="002D4BD8">
          <w:rPr>
            <w:rFonts w:ascii="Comic Sans MS" w:eastAsia="Times New Roman" w:hAnsi="Comic Sans MS" w:cs="Times New Roman"/>
            <w:b/>
            <w:bCs/>
            <w:color w:val="FF0000"/>
            <w:sz w:val="32"/>
            <w:szCs w:val="32"/>
          </w:rPr>
          <w:t>National Hurricane Center</w:t>
        </w:r>
      </w:hyperlink>
      <w:r w:rsidRPr="005E63C0">
        <w:rPr>
          <w:rFonts w:ascii="Comic Sans MS" w:eastAsia="Times New Roman" w:hAnsi="Comic Sans MS" w:cs="Times New Roman"/>
          <w:b/>
          <w:bCs/>
          <w:color w:val="000000"/>
          <w:sz w:val="32"/>
          <w:szCs w:val="32"/>
        </w:rPr>
        <w:t xml:space="preserve">. Listen to the radio or television for the latest coordinates. They are updated each hour. You will be able to trace the path of the hurricane as it moves towards land. </w:t>
      </w:r>
    </w:p>
    <w:p w:rsidR="002D4BD8" w:rsidRPr="005E63C0" w:rsidRDefault="002D4BD8" w:rsidP="005E63C0">
      <w:pPr>
        <w:spacing w:before="100" w:beforeAutospacing="1" w:after="100" w:afterAutospacing="1" w:line="240" w:lineRule="auto"/>
        <w:rPr>
          <w:rFonts w:ascii="Comic Sans MS" w:eastAsia="Times New Roman" w:hAnsi="Comic Sans MS" w:cs="Times New Roman"/>
          <w:b/>
          <w:bCs/>
          <w:color w:val="000000"/>
          <w:sz w:val="32"/>
          <w:szCs w:val="32"/>
        </w:rPr>
      </w:pPr>
    </w:p>
    <w:p w:rsidR="005E63C0" w:rsidRPr="005E63C0" w:rsidRDefault="00DF0AE5" w:rsidP="005E63C0">
      <w:pPr>
        <w:spacing w:before="100" w:beforeAutospacing="1" w:after="100" w:afterAutospacing="1" w:line="240" w:lineRule="auto"/>
        <w:rPr>
          <w:rFonts w:ascii="Comic Sans MS" w:eastAsia="Times New Roman" w:hAnsi="Comic Sans MS" w:cs="Times New Roman"/>
          <w:b/>
          <w:bCs/>
          <w:color w:val="000000"/>
          <w:sz w:val="32"/>
          <w:szCs w:val="32"/>
        </w:rPr>
      </w:pPr>
      <w:hyperlink r:id="rId63" w:history="1">
        <w:r w:rsidR="005E63C0" w:rsidRPr="002D4BD8">
          <w:rPr>
            <w:rFonts w:ascii="Comic Sans MS" w:eastAsia="Times New Roman" w:hAnsi="Comic Sans MS" w:cs="Times New Roman"/>
            <w:b/>
            <w:bCs/>
            <w:noProof/>
            <w:color w:val="000000"/>
            <w:sz w:val="32"/>
            <w:szCs w:val="32"/>
          </w:rPr>
          <w:drawing>
            <wp:anchor distT="0" distB="0" distL="0" distR="0" simplePos="0" relativeHeight="251682816" behindDoc="0" locked="0" layoutInCell="1" allowOverlap="0" wp14:anchorId="5238D7ED" wp14:editId="69C081DA">
              <wp:simplePos x="0" y="0"/>
              <wp:positionH relativeFrom="column">
                <wp:align>left</wp:align>
              </wp:positionH>
              <wp:positionV relativeFrom="line">
                <wp:posOffset>0</wp:posOffset>
              </wp:positionV>
              <wp:extent cx="1666875" cy="1123950"/>
              <wp:effectExtent l="0" t="0" r="9525" b="0"/>
              <wp:wrapSquare wrapText="bothSides"/>
              <wp:docPr id="27" name="Picture 27" descr="http://teachertech.rice.edu/Participants/louviere/hurricanes/galveston.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achertech.rice.edu/Participants/louviere/hurricanes/galveston.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11239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E63C0" w:rsidRPr="005E63C0">
        <w:rPr>
          <w:rFonts w:ascii="Comic Sans MS" w:eastAsia="Times New Roman" w:hAnsi="Comic Sans MS" w:cs="Times New Roman"/>
          <w:b/>
          <w:bCs/>
          <w:color w:val="000000"/>
          <w:sz w:val="32"/>
          <w:szCs w:val="32"/>
        </w:rPr>
        <w:t xml:space="preserve">If you had been around in 1900 when the deadliest hurricane in history struck Galveston, your track would have looked something like this. At that time there were no weather satellites or Doppler radar. However, people were advised to seek higher ground by the U.S. Weather Bureau. Unfortunately, many folks didn't take the warnings seriously. They thought it would be fun to watch the huge waves. </w:t>
      </w: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2D4BD8" w:rsidRDefault="002D4BD8" w:rsidP="005E63C0">
      <w:pPr>
        <w:spacing w:after="0" w:line="240" w:lineRule="auto"/>
        <w:rPr>
          <w:rFonts w:ascii="Comic Sans MS" w:eastAsia="Times New Roman" w:hAnsi="Comic Sans MS" w:cs="Times New Roman"/>
          <w:b/>
          <w:bCs/>
          <w:color w:val="000000"/>
          <w:sz w:val="24"/>
          <w:szCs w:val="24"/>
        </w:rPr>
      </w:pPr>
    </w:p>
    <w:p w:rsidR="005E63C0" w:rsidRDefault="005E63C0" w:rsidP="005E63C0">
      <w:pPr>
        <w:spacing w:after="0"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24"/>
          <w:szCs w:val="24"/>
        </w:rPr>
        <w:br/>
      </w:r>
      <w:r w:rsidRPr="002D4BD8">
        <w:rPr>
          <w:rFonts w:ascii="Comic Sans MS" w:eastAsia="Times New Roman" w:hAnsi="Comic Sans MS" w:cs="Times New Roman"/>
          <w:b/>
          <w:bCs/>
          <w:noProof/>
          <w:color w:val="000000"/>
          <w:sz w:val="32"/>
          <w:szCs w:val="32"/>
        </w:rPr>
        <w:drawing>
          <wp:anchor distT="0" distB="0" distL="0" distR="0" simplePos="0" relativeHeight="251683840" behindDoc="0" locked="0" layoutInCell="1" allowOverlap="0" wp14:anchorId="19427179" wp14:editId="2507EA4D">
            <wp:simplePos x="0" y="0"/>
            <wp:positionH relativeFrom="column">
              <wp:align>right</wp:align>
            </wp:positionH>
            <wp:positionV relativeFrom="line">
              <wp:posOffset>0</wp:posOffset>
            </wp:positionV>
            <wp:extent cx="2124075" cy="952500"/>
            <wp:effectExtent l="0" t="0" r="9525" b="0"/>
            <wp:wrapSquare wrapText="bothSides"/>
            <wp:docPr id="26" name="Picture 26" descr="http://teachertech.rice.edu/Participants/louviere/hurricanes/hurwa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achertech.rice.edu/Participants/louviere/hurricanes/hurwatch.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40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C0">
        <w:rPr>
          <w:rFonts w:ascii="Comic Sans MS" w:eastAsia="Times New Roman" w:hAnsi="Comic Sans MS" w:cs="Times New Roman"/>
          <w:b/>
          <w:bCs/>
          <w:color w:val="000000"/>
          <w:sz w:val="32"/>
          <w:szCs w:val="32"/>
        </w:rPr>
        <w:t xml:space="preserve">Today, a </w:t>
      </w:r>
      <w:r w:rsidRPr="005E63C0">
        <w:rPr>
          <w:rFonts w:ascii="Comic Sans MS" w:eastAsia="Times New Roman" w:hAnsi="Comic Sans MS" w:cs="Times New Roman"/>
          <w:b/>
          <w:bCs/>
          <w:color w:val="FF0000"/>
          <w:sz w:val="32"/>
          <w:szCs w:val="32"/>
        </w:rPr>
        <w:t>HURRICANE WATCH</w:t>
      </w:r>
      <w:r w:rsidRPr="005E63C0">
        <w:rPr>
          <w:rFonts w:ascii="Comic Sans MS" w:eastAsia="Times New Roman" w:hAnsi="Comic Sans MS" w:cs="Times New Roman"/>
          <w:b/>
          <w:bCs/>
          <w:color w:val="000000"/>
          <w:sz w:val="32"/>
          <w:szCs w:val="32"/>
        </w:rPr>
        <w:t xml:space="preserve"> is issued when weather forecasters determine that you could experience hurricane conditions within 36 hours. A Hurricane Watch alerts people along the coast so that they can evacuate. It is important to keep listening to the radio or television for weather advisories from the National Weather Service. </w:t>
      </w:r>
    </w:p>
    <w:p w:rsidR="002D4BD8" w:rsidRPr="005E63C0" w:rsidRDefault="002D4BD8" w:rsidP="005E63C0">
      <w:pPr>
        <w:spacing w:after="0" w:line="240" w:lineRule="auto"/>
        <w:rPr>
          <w:rFonts w:ascii="Comic Sans MS" w:eastAsia="Times New Roman" w:hAnsi="Comic Sans MS" w:cs="Times New Roman"/>
          <w:b/>
          <w:bCs/>
          <w:color w:val="000000"/>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76"/>
      </w:tblGrid>
      <w:tr w:rsidR="005E63C0" w:rsidRPr="005E63C0">
        <w:trPr>
          <w:tblCellSpacing w:w="15" w:type="dxa"/>
        </w:trPr>
        <w:tc>
          <w:tcPr>
            <w:tcW w:w="0" w:type="auto"/>
            <w:shd w:val="clear" w:color="auto" w:fill="FFFF00"/>
            <w:vAlign w:val="center"/>
            <w:hideMark/>
          </w:tcPr>
          <w:p w:rsidR="005E63C0" w:rsidRPr="005E63C0" w:rsidRDefault="005E63C0" w:rsidP="005E63C0">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t>WHAT TO DO IF A HURRICANE WATCH IS ISSUED</w:t>
            </w:r>
            <w:r w:rsidRPr="005E63C0">
              <w:rPr>
                <w:rFonts w:ascii="Times New Roman" w:eastAsia="Times New Roman" w:hAnsi="Times New Roman" w:cs="Times New Roman"/>
                <w:color w:val="000000"/>
                <w:sz w:val="32"/>
                <w:szCs w:val="32"/>
              </w:rPr>
              <w:t xml:space="preserve"> </w:t>
            </w:r>
          </w:p>
        </w:tc>
      </w:tr>
    </w:tbl>
    <w:p w:rsidR="005E63C0" w:rsidRPr="002D4BD8" w:rsidRDefault="00DF0AE5" w:rsidP="002D4BD8">
      <w:pPr>
        <w:pStyle w:val="ListParagraph"/>
        <w:numPr>
          <w:ilvl w:val="0"/>
          <w:numId w:val="2"/>
        </w:numPr>
        <w:spacing w:after="0" w:line="240" w:lineRule="auto"/>
        <w:rPr>
          <w:rFonts w:ascii="Comic Sans MS" w:eastAsia="Times New Roman" w:hAnsi="Comic Sans MS" w:cs="Times New Roman"/>
          <w:b/>
          <w:bCs/>
          <w:color w:val="000000"/>
          <w:sz w:val="24"/>
          <w:szCs w:val="24"/>
        </w:rPr>
      </w:pPr>
      <w:hyperlink r:id="rId66" w:history="1">
        <w:r w:rsidR="005E63C0">
          <w:rPr>
            <w:noProof/>
            <w:color w:val="000000"/>
            <w:sz w:val="24"/>
            <w:szCs w:val="24"/>
          </w:rPr>
          <w:drawing>
            <wp:anchor distT="0" distB="0" distL="0" distR="0" simplePos="0" relativeHeight="251684864" behindDoc="0" locked="0" layoutInCell="1" allowOverlap="0" wp14:anchorId="3BB4606B" wp14:editId="11E3B78D">
              <wp:simplePos x="0" y="0"/>
              <wp:positionH relativeFrom="column">
                <wp:align>right</wp:align>
              </wp:positionH>
              <wp:positionV relativeFrom="line">
                <wp:posOffset>0</wp:posOffset>
              </wp:positionV>
              <wp:extent cx="1019175" cy="809625"/>
              <wp:effectExtent l="0" t="0" r="0" b="9525"/>
              <wp:wrapSquare wrapText="bothSides"/>
              <wp:docPr id="25" name="Picture 25" descr="http://teachertech.rice.edu/Participants/louviere/hurricanes/nwr.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achertech.rice.edu/Participants/louviere/hurricanes/nwr.gif">
                        <a:hlinkClick r:id="rId66"/>
                      </pic:cNvPr>
                      <pic:cNvPicPr>
                        <a:picLocks noChangeAspect="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E63C0" w:rsidRPr="002D4BD8">
        <w:rPr>
          <w:rFonts w:ascii="Comic Sans MS" w:eastAsia="Times New Roman" w:hAnsi="Comic Sans MS" w:cs="Times New Roman"/>
          <w:b/>
          <w:bCs/>
          <w:color w:val="0000FF"/>
          <w:sz w:val="32"/>
          <w:szCs w:val="32"/>
        </w:rPr>
        <w:t xml:space="preserve">Check often for official bulletins on your local radio or television. </w:t>
      </w:r>
    </w:p>
    <w:p w:rsidR="005E63C0" w:rsidRPr="005E63C0" w:rsidRDefault="005E63C0" w:rsidP="005E63C0">
      <w:pPr>
        <w:numPr>
          <w:ilvl w:val="0"/>
          <w:numId w:val="2"/>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Fuel your car. </w:t>
      </w:r>
    </w:p>
    <w:p w:rsidR="005E63C0" w:rsidRPr="005E63C0" w:rsidRDefault="005E63C0" w:rsidP="005E63C0">
      <w:pPr>
        <w:numPr>
          <w:ilvl w:val="0"/>
          <w:numId w:val="2"/>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Check mobile home tie downs. </w:t>
      </w:r>
    </w:p>
    <w:p w:rsidR="005E63C0" w:rsidRPr="005E63C0" w:rsidRDefault="005E63C0" w:rsidP="005E63C0">
      <w:pPr>
        <w:numPr>
          <w:ilvl w:val="0"/>
          <w:numId w:val="2"/>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Move boats to safe shelter. </w:t>
      </w:r>
    </w:p>
    <w:p w:rsidR="005E63C0" w:rsidRPr="005E63C0" w:rsidRDefault="005E63C0" w:rsidP="005E63C0">
      <w:pPr>
        <w:numPr>
          <w:ilvl w:val="0"/>
          <w:numId w:val="2"/>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Make sure you have the items in your </w:t>
      </w:r>
      <w:hyperlink r:id="rId68" w:history="1">
        <w:r w:rsidRPr="002D4BD8">
          <w:rPr>
            <w:rFonts w:ascii="Comic Sans MS" w:eastAsia="Times New Roman" w:hAnsi="Comic Sans MS" w:cs="Times New Roman"/>
            <w:b/>
            <w:bCs/>
            <w:color w:val="FF0000"/>
            <w:sz w:val="32"/>
            <w:szCs w:val="32"/>
          </w:rPr>
          <w:t>Disaster Supply Kit.</w:t>
        </w:r>
      </w:hyperlink>
      <w:r w:rsidRPr="005E63C0">
        <w:rPr>
          <w:rFonts w:ascii="Comic Sans MS" w:eastAsia="Times New Roman" w:hAnsi="Comic Sans MS" w:cs="Times New Roman"/>
          <w:b/>
          <w:bCs/>
          <w:color w:val="0000FF"/>
          <w:sz w:val="32"/>
          <w:szCs w:val="32"/>
        </w:rPr>
        <w:t xml:space="preserve"> </w:t>
      </w:r>
    </w:p>
    <w:p w:rsidR="005E63C0" w:rsidRPr="005E63C0" w:rsidRDefault="005E63C0" w:rsidP="005E63C0">
      <w:pPr>
        <w:numPr>
          <w:ilvl w:val="0"/>
          <w:numId w:val="2"/>
        </w:numPr>
        <w:spacing w:before="100" w:beforeAutospacing="1" w:after="100" w:afterAutospacing="1" w:line="240" w:lineRule="auto"/>
        <w:rPr>
          <w:rFonts w:ascii="Comic Sans MS" w:eastAsia="Times New Roman" w:hAnsi="Comic Sans MS" w:cs="Times New Roman"/>
          <w:b/>
          <w:bCs/>
          <w:color w:val="0000FF"/>
          <w:sz w:val="32"/>
          <w:szCs w:val="32"/>
        </w:rPr>
      </w:pPr>
      <w:r w:rsidRPr="005E63C0">
        <w:rPr>
          <w:rFonts w:ascii="Comic Sans MS" w:eastAsia="Times New Roman" w:hAnsi="Comic Sans MS" w:cs="Times New Roman"/>
          <w:b/>
          <w:bCs/>
          <w:color w:val="0000FF"/>
          <w:sz w:val="32"/>
          <w:szCs w:val="32"/>
        </w:rPr>
        <w:t xml:space="preserve">Secure lawn furniture and other loose material outdoors. </w:t>
      </w:r>
    </w:p>
    <w:p w:rsidR="002D4BD8" w:rsidRPr="002D4BD8" w:rsidRDefault="005E63C0" w:rsidP="002D4BD8">
      <w:pPr>
        <w:numPr>
          <w:ilvl w:val="0"/>
          <w:numId w:val="2"/>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FF"/>
          <w:sz w:val="32"/>
          <w:szCs w:val="32"/>
        </w:rPr>
        <w:t xml:space="preserve">Shutter or board windows. If neither are available, tape windows. </w:t>
      </w:r>
    </w:p>
    <w:p w:rsidR="005E63C0" w:rsidRPr="002D4BD8" w:rsidRDefault="005E63C0" w:rsidP="005E63C0">
      <w:pPr>
        <w:spacing w:after="0"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0000"/>
          <w:sz w:val="24"/>
          <w:szCs w:val="24"/>
        </w:rPr>
        <w:br/>
      </w:r>
      <w:r w:rsidRPr="005E63C0">
        <w:rPr>
          <w:rFonts w:ascii="Comic Sans MS" w:eastAsia="Times New Roman" w:hAnsi="Comic Sans MS" w:cs="Times New Roman"/>
          <w:b/>
          <w:bCs/>
          <w:color w:val="000000"/>
          <w:sz w:val="24"/>
          <w:szCs w:val="24"/>
        </w:rPr>
        <w:br/>
      </w:r>
      <w:r w:rsidRPr="002D4BD8">
        <w:rPr>
          <w:rFonts w:ascii="Comic Sans MS" w:eastAsia="Times New Roman" w:hAnsi="Comic Sans MS" w:cs="Times New Roman"/>
          <w:b/>
          <w:bCs/>
          <w:noProof/>
          <w:color w:val="000000"/>
          <w:sz w:val="32"/>
          <w:szCs w:val="32"/>
        </w:rPr>
        <w:drawing>
          <wp:anchor distT="0" distB="0" distL="0" distR="0" simplePos="0" relativeHeight="251685888" behindDoc="0" locked="0" layoutInCell="1" allowOverlap="0" wp14:anchorId="6805450E" wp14:editId="2D372A11">
            <wp:simplePos x="0" y="0"/>
            <wp:positionH relativeFrom="column">
              <wp:align>left</wp:align>
            </wp:positionH>
            <wp:positionV relativeFrom="line">
              <wp:posOffset>0</wp:posOffset>
            </wp:positionV>
            <wp:extent cx="2114550" cy="1276350"/>
            <wp:effectExtent l="0" t="0" r="0" b="0"/>
            <wp:wrapSquare wrapText="bothSides"/>
            <wp:docPr id="24" name="Picture 24" descr="http://teachertech.rice.edu/Participants/louviere/hurricanes/war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achertech.rice.edu/Participants/louviere/hurricanes/warning.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45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3C0">
        <w:rPr>
          <w:rFonts w:ascii="Comic Sans MS" w:eastAsia="Times New Roman" w:hAnsi="Comic Sans MS" w:cs="Times New Roman"/>
          <w:b/>
          <w:bCs/>
          <w:color w:val="000000"/>
          <w:sz w:val="32"/>
          <w:szCs w:val="32"/>
        </w:rPr>
        <w:t xml:space="preserve">Winds in a hurricane will blow at least 74 miles an hour. A </w:t>
      </w:r>
      <w:r w:rsidRPr="005E63C0">
        <w:rPr>
          <w:rFonts w:ascii="Comic Sans MS" w:eastAsia="Times New Roman" w:hAnsi="Comic Sans MS" w:cs="Times New Roman"/>
          <w:b/>
          <w:bCs/>
          <w:color w:val="FF0000"/>
          <w:sz w:val="32"/>
          <w:szCs w:val="32"/>
        </w:rPr>
        <w:t>HURRICANE WARNING</w:t>
      </w:r>
      <w:r w:rsidRPr="005E63C0">
        <w:rPr>
          <w:rFonts w:ascii="Comic Sans MS" w:eastAsia="Times New Roman" w:hAnsi="Comic Sans MS" w:cs="Times New Roman"/>
          <w:b/>
          <w:bCs/>
          <w:color w:val="000000"/>
          <w:sz w:val="32"/>
          <w:szCs w:val="32"/>
        </w:rPr>
        <w:t xml:space="preserve"> is issued when dangerous high water and very rough seas are expected within 24 hours. Once this warning has been issued, your family should be in the process of completing protective actions and deciding the safest location to be during the storm. </w:t>
      </w:r>
    </w:p>
    <w:p w:rsidR="002D4BD8" w:rsidRPr="005E63C0" w:rsidRDefault="002D4BD8" w:rsidP="005E63C0">
      <w:pPr>
        <w:spacing w:after="0" w:line="240" w:lineRule="auto"/>
        <w:rPr>
          <w:rFonts w:ascii="Comic Sans MS" w:eastAsia="Times New Roman" w:hAnsi="Comic Sans MS" w:cs="Times New Roman"/>
          <w:b/>
          <w:bCs/>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8"/>
      </w:tblGrid>
      <w:tr w:rsidR="005E63C0" w:rsidRPr="005E63C0">
        <w:trPr>
          <w:tblCellSpacing w:w="15" w:type="dxa"/>
        </w:trPr>
        <w:tc>
          <w:tcPr>
            <w:tcW w:w="0" w:type="auto"/>
            <w:shd w:val="clear" w:color="auto" w:fill="FFFF00"/>
            <w:vAlign w:val="center"/>
            <w:hideMark/>
          </w:tcPr>
          <w:p w:rsidR="005E63C0" w:rsidRPr="005E63C0" w:rsidRDefault="005E63C0" w:rsidP="005E63C0">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t>WHAT TO DO IF A HURRICANE WARNING IS ISSUED</w:t>
            </w:r>
            <w:r w:rsidRPr="005E63C0">
              <w:rPr>
                <w:rFonts w:ascii="Times New Roman" w:eastAsia="Times New Roman" w:hAnsi="Times New Roman" w:cs="Times New Roman"/>
                <w:color w:val="000000"/>
                <w:sz w:val="32"/>
                <w:szCs w:val="32"/>
              </w:rPr>
              <w:t xml:space="preserve"> </w:t>
            </w:r>
          </w:p>
        </w:tc>
      </w:tr>
    </w:tbl>
    <w:p w:rsidR="005E63C0" w:rsidRPr="002D4BD8" w:rsidRDefault="00DF0AE5" w:rsidP="002D4BD8">
      <w:pPr>
        <w:pStyle w:val="ListParagraph"/>
        <w:numPr>
          <w:ilvl w:val="0"/>
          <w:numId w:val="3"/>
        </w:numPr>
        <w:spacing w:after="0" w:line="240" w:lineRule="auto"/>
        <w:rPr>
          <w:rFonts w:ascii="Comic Sans MS" w:eastAsia="Times New Roman" w:hAnsi="Comic Sans MS" w:cs="Times New Roman"/>
          <w:b/>
          <w:bCs/>
          <w:color w:val="000000"/>
          <w:sz w:val="32"/>
          <w:szCs w:val="32"/>
        </w:rPr>
      </w:pPr>
      <w:hyperlink r:id="rId70" w:history="1">
        <w:r w:rsidR="005E63C0" w:rsidRPr="002D4BD8">
          <w:rPr>
            <w:noProof/>
            <w:color w:val="000000"/>
          </w:rPr>
          <w:drawing>
            <wp:anchor distT="0" distB="0" distL="0" distR="0" simplePos="0" relativeHeight="251686912" behindDoc="0" locked="0" layoutInCell="1" allowOverlap="0" wp14:anchorId="38558AF2" wp14:editId="44C0254E">
              <wp:simplePos x="0" y="0"/>
              <wp:positionH relativeFrom="column">
                <wp:align>right</wp:align>
              </wp:positionH>
              <wp:positionV relativeFrom="line">
                <wp:posOffset>0</wp:posOffset>
              </wp:positionV>
              <wp:extent cx="1019175" cy="809625"/>
              <wp:effectExtent l="0" t="0" r="0" b="9525"/>
              <wp:wrapSquare wrapText="bothSides"/>
              <wp:docPr id="23" name="Picture 23" descr="http://teachertech.rice.edu/Participants/louviere/hurricanes/nwr.gif">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achertech.rice.edu/Participants/louviere/hurricanes/nwr.gif">
                        <a:hlinkClick r:id="rId66"/>
                      </pic:cNvPr>
                      <pic:cNvPicPr>
                        <a:picLocks noChangeAspect="1" noChangeArrowheads="1" noCrop="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E63C0" w:rsidRPr="002D4BD8">
        <w:rPr>
          <w:rFonts w:ascii="Comic Sans MS" w:eastAsia="Times New Roman" w:hAnsi="Comic Sans MS" w:cs="Times New Roman"/>
          <w:b/>
          <w:bCs/>
          <w:color w:val="008000"/>
          <w:sz w:val="32"/>
          <w:szCs w:val="32"/>
        </w:rPr>
        <w:t xml:space="preserve">Stay tuned to your local radio or television station.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Stay home if sturdy and on high ground.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Board up garage and porch doors.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Move valuables to upper floors.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Bring in your pets.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Fill containers with drinking water.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8000"/>
          <w:sz w:val="32"/>
          <w:szCs w:val="32"/>
        </w:rPr>
      </w:pPr>
      <w:r w:rsidRPr="005E63C0">
        <w:rPr>
          <w:rFonts w:ascii="Comic Sans MS" w:eastAsia="Times New Roman" w:hAnsi="Comic Sans MS" w:cs="Times New Roman"/>
          <w:b/>
          <w:bCs/>
          <w:color w:val="008000"/>
          <w:sz w:val="32"/>
          <w:szCs w:val="32"/>
        </w:rPr>
        <w:t xml:space="preserve">Turn up refrigerator to maximum cool. Do not open unless necessary. </w:t>
      </w:r>
    </w:p>
    <w:p w:rsidR="005E63C0" w:rsidRPr="005E63C0" w:rsidRDefault="005E63C0" w:rsidP="005E63C0">
      <w:pPr>
        <w:numPr>
          <w:ilvl w:val="0"/>
          <w:numId w:val="3"/>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008000"/>
          <w:sz w:val="32"/>
          <w:szCs w:val="32"/>
        </w:rPr>
        <w:t xml:space="preserve">Use phone only if necessary.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64"/>
      </w:tblGrid>
      <w:tr w:rsidR="005E63C0" w:rsidRPr="005E63C0">
        <w:trPr>
          <w:tblCellSpacing w:w="15" w:type="dxa"/>
        </w:trPr>
        <w:tc>
          <w:tcPr>
            <w:tcW w:w="0" w:type="auto"/>
            <w:shd w:val="clear" w:color="auto" w:fill="FFFF00"/>
            <w:vAlign w:val="center"/>
            <w:hideMark/>
          </w:tcPr>
          <w:p w:rsidR="005E63C0" w:rsidRPr="005E63C0" w:rsidRDefault="005E63C0" w:rsidP="005E63C0">
            <w:pPr>
              <w:spacing w:after="0" w:line="240" w:lineRule="auto"/>
              <w:rPr>
                <w:rFonts w:ascii="Times New Roman" w:eastAsia="Times New Roman" w:hAnsi="Times New Roman" w:cs="Times New Roman"/>
                <w:color w:val="000000"/>
                <w:sz w:val="32"/>
                <w:szCs w:val="32"/>
              </w:rPr>
            </w:pPr>
            <w:r w:rsidRPr="005E63C0">
              <w:rPr>
                <w:rFonts w:ascii="Comic Sans MS" w:eastAsia="Times New Roman" w:hAnsi="Comic Sans MS" w:cs="Times New Roman"/>
                <w:b/>
                <w:bCs/>
                <w:color w:val="FF0000"/>
                <w:sz w:val="32"/>
                <w:szCs w:val="32"/>
              </w:rPr>
              <w:lastRenderedPageBreak/>
              <w:t>WHAT TO DO DURING THE STORM</w:t>
            </w:r>
            <w:r w:rsidRPr="005E63C0">
              <w:rPr>
                <w:rFonts w:ascii="Times New Roman" w:eastAsia="Times New Roman" w:hAnsi="Times New Roman" w:cs="Times New Roman"/>
                <w:color w:val="000000"/>
                <w:sz w:val="32"/>
                <w:szCs w:val="32"/>
              </w:rPr>
              <w:t xml:space="preserve"> </w:t>
            </w:r>
          </w:p>
        </w:tc>
      </w:tr>
    </w:tbl>
    <w:p w:rsidR="005E63C0" w:rsidRPr="002D4BD8" w:rsidRDefault="00DF0AE5" w:rsidP="002D4BD8">
      <w:pPr>
        <w:pStyle w:val="ListParagraph"/>
        <w:numPr>
          <w:ilvl w:val="0"/>
          <w:numId w:val="4"/>
        </w:numPr>
        <w:spacing w:before="100" w:beforeAutospacing="1" w:after="100" w:afterAutospacing="1" w:line="240" w:lineRule="auto"/>
        <w:rPr>
          <w:rFonts w:ascii="Comic Sans MS" w:eastAsia="Times New Roman" w:hAnsi="Comic Sans MS" w:cs="Times New Roman"/>
          <w:b/>
          <w:bCs/>
          <w:color w:val="000000"/>
          <w:sz w:val="32"/>
          <w:szCs w:val="32"/>
        </w:rPr>
      </w:pPr>
      <w:hyperlink r:id="rId71" w:history="1">
        <w:r w:rsidR="005E63C0" w:rsidRPr="002D4BD8">
          <w:rPr>
            <w:noProof/>
          </w:rPr>
          <w:drawing>
            <wp:anchor distT="0" distB="0" distL="0" distR="0" simplePos="0" relativeHeight="251687936" behindDoc="0" locked="0" layoutInCell="1" allowOverlap="0" wp14:anchorId="1A63EE71" wp14:editId="06BF1502">
              <wp:simplePos x="0" y="0"/>
              <wp:positionH relativeFrom="column">
                <wp:align>right</wp:align>
              </wp:positionH>
              <wp:positionV relativeFrom="line">
                <wp:posOffset>0</wp:posOffset>
              </wp:positionV>
              <wp:extent cx="1666875" cy="1352550"/>
              <wp:effectExtent l="0" t="0" r="9525" b="0"/>
              <wp:wrapSquare wrapText="bothSides"/>
              <wp:docPr id="22" name="Picture 22" descr="http://teachertech.rice.edu/Participants/louviere/hurricanes/during.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achertech.rice.edu/Participants/louviere/hurricanes/during.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E63C0" w:rsidRPr="002D4BD8">
        <w:rPr>
          <w:rFonts w:ascii="Comic Sans MS" w:eastAsia="Times New Roman" w:hAnsi="Comic Sans MS" w:cs="Times New Roman"/>
          <w:b/>
          <w:bCs/>
          <w:color w:val="FFA500"/>
          <w:sz w:val="32"/>
          <w:szCs w:val="32"/>
        </w:rPr>
        <w:t xml:space="preserve">If you're not ordered to evacuate, get into a safe room away from windows. </w:t>
      </w:r>
    </w:p>
    <w:p w:rsidR="005E63C0" w:rsidRPr="005E63C0" w:rsidRDefault="005E63C0" w:rsidP="005E63C0">
      <w:pPr>
        <w:numPr>
          <w:ilvl w:val="0"/>
          <w:numId w:val="4"/>
        </w:numPr>
        <w:spacing w:before="100" w:beforeAutospacing="1" w:after="100" w:afterAutospacing="1" w:line="240" w:lineRule="auto"/>
        <w:rPr>
          <w:rFonts w:ascii="Comic Sans MS" w:eastAsia="Times New Roman" w:hAnsi="Comic Sans MS" w:cs="Times New Roman"/>
          <w:b/>
          <w:bCs/>
          <w:color w:val="FFA500"/>
          <w:sz w:val="32"/>
          <w:szCs w:val="32"/>
        </w:rPr>
      </w:pPr>
      <w:r w:rsidRPr="005E63C0">
        <w:rPr>
          <w:rFonts w:ascii="Comic Sans MS" w:eastAsia="Times New Roman" w:hAnsi="Comic Sans MS" w:cs="Times New Roman"/>
          <w:b/>
          <w:bCs/>
          <w:color w:val="FFA500"/>
          <w:sz w:val="32"/>
          <w:szCs w:val="32"/>
        </w:rPr>
        <w:t>If electricity goes out, use flashlights</w:t>
      </w:r>
      <w:r w:rsidRPr="005E63C0">
        <w:rPr>
          <w:rFonts w:ascii="Tahoma" w:eastAsia="Times New Roman" w:hAnsi="Tahoma" w:cs="Tahoma"/>
          <w:b/>
          <w:bCs/>
          <w:color w:val="FFA500"/>
          <w:sz w:val="32"/>
          <w:szCs w:val="32"/>
        </w:rPr>
        <w:t>�</w:t>
      </w:r>
      <w:r w:rsidRPr="005E63C0">
        <w:rPr>
          <w:rFonts w:ascii="Comic Sans MS" w:eastAsia="Times New Roman" w:hAnsi="Comic Sans MS" w:cs="Times New Roman"/>
          <w:b/>
          <w:bCs/>
          <w:color w:val="FFA500"/>
          <w:sz w:val="32"/>
          <w:szCs w:val="32"/>
        </w:rPr>
        <w:t xml:space="preserve"> candles can start fires. </w:t>
      </w:r>
    </w:p>
    <w:p w:rsidR="005E63C0" w:rsidRPr="005E63C0" w:rsidRDefault="005E63C0" w:rsidP="005E63C0">
      <w:pPr>
        <w:numPr>
          <w:ilvl w:val="0"/>
          <w:numId w:val="4"/>
        </w:numPr>
        <w:spacing w:before="100" w:beforeAutospacing="1" w:after="100" w:afterAutospacing="1" w:line="240" w:lineRule="auto"/>
        <w:rPr>
          <w:rFonts w:ascii="Comic Sans MS" w:eastAsia="Times New Roman" w:hAnsi="Comic Sans MS" w:cs="Times New Roman"/>
          <w:b/>
          <w:bCs/>
          <w:color w:val="FFA500"/>
          <w:sz w:val="32"/>
          <w:szCs w:val="32"/>
        </w:rPr>
      </w:pPr>
      <w:r w:rsidRPr="005E63C0">
        <w:rPr>
          <w:rFonts w:ascii="Comic Sans MS" w:eastAsia="Times New Roman" w:hAnsi="Comic Sans MS" w:cs="Times New Roman"/>
          <w:b/>
          <w:bCs/>
          <w:color w:val="FFA500"/>
          <w:sz w:val="32"/>
          <w:szCs w:val="32"/>
        </w:rPr>
        <w:t xml:space="preserve">Do not cook during the storm. A gust of wind could spread a fire and the fire department would not be able to help you! </w:t>
      </w:r>
    </w:p>
    <w:p w:rsidR="005E63C0" w:rsidRPr="002D4BD8" w:rsidRDefault="005E63C0" w:rsidP="005E63C0">
      <w:pPr>
        <w:numPr>
          <w:ilvl w:val="0"/>
          <w:numId w:val="4"/>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FFA500"/>
          <w:sz w:val="32"/>
          <w:szCs w:val="32"/>
        </w:rPr>
        <w:t xml:space="preserve">BEWARE OF THE EYE OF THE STORM. Rain and wind may stop for a few minutes to a half hour. DON'T BE FOOLED. Rain and winds can suddenly pick up from the opposite direction. </w:t>
      </w:r>
    </w:p>
    <w:p w:rsidR="002D4BD8" w:rsidRDefault="002D4BD8" w:rsidP="002D4BD8">
      <w:pPr>
        <w:spacing w:before="100" w:beforeAutospacing="1" w:after="100" w:afterAutospacing="1" w:line="240" w:lineRule="auto"/>
        <w:rPr>
          <w:rFonts w:ascii="Comic Sans MS" w:eastAsia="Times New Roman" w:hAnsi="Comic Sans MS" w:cs="Times New Roman"/>
          <w:b/>
          <w:bCs/>
          <w:color w:val="FFA500"/>
          <w:sz w:val="32"/>
          <w:szCs w:val="32"/>
        </w:rPr>
      </w:pPr>
    </w:p>
    <w:p w:rsidR="002D4BD8" w:rsidRPr="005E63C0" w:rsidRDefault="002D4BD8" w:rsidP="002D4BD8">
      <w:pPr>
        <w:spacing w:before="100" w:beforeAutospacing="1" w:after="100" w:afterAutospacing="1" w:line="240" w:lineRule="auto"/>
        <w:rPr>
          <w:rFonts w:ascii="Comic Sans MS" w:eastAsia="Times New Roman" w:hAnsi="Comic Sans MS" w:cs="Times New Roman"/>
          <w:b/>
          <w:bCs/>
          <w:color w:val="000000"/>
          <w:sz w:val="32"/>
          <w:szCs w:val="3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75"/>
      </w:tblGrid>
      <w:tr w:rsidR="005E63C0" w:rsidRPr="005E63C0">
        <w:trPr>
          <w:tblCellSpacing w:w="15" w:type="dxa"/>
        </w:trPr>
        <w:tc>
          <w:tcPr>
            <w:tcW w:w="0" w:type="auto"/>
            <w:shd w:val="clear" w:color="auto" w:fill="FFFF00"/>
            <w:vAlign w:val="center"/>
            <w:hideMark/>
          </w:tcPr>
          <w:p w:rsidR="005E63C0" w:rsidRPr="002D4BD8" w:rsidRDefault="005E63C0" w:rsidP="002D4BD8">
            <w:pPr>
              <w:pStyle w:val="ListParagraph"/>
              <w:numPr>
                <w:ilvl w:val="0"/>
                <w:numId w:val="6"/>
              </w:numPr>
              <w:spacing w:after="0" w:line="240" w:lineRule="auto"/>
              <w:rPr>
                <w:rFonts w:ascii="Times New Roman" w:eastAsia="Times New Roman" w:hAnsi="Times New Roman" w:cs="Times New Roman"/>
                <w:color w:val="000000"/>
                <w:sz w:val="32"/>
                <w:szCs w:val="32"/>
              </w:rPr>
            </w:pPr>
            <w:r w:rsidRPr="002D4BD8">
              <w:rPr>
                <w:rFonts w:ascii="Comic Sans MS" w:eastAsia="Times New Roman" w:hAnsi="Comic Sans MS" w:cs="Times New Roman"/>
                <w:b/>
                <w:bCs/>
                <w:color w:val="FF0000"/>
                <w:sz w:val="32"/>
                <w:szCs w:val="32"/>
              </w:rPr>
              <w:t>WHAT TO DO AFTER THE STORM</w:t>
            </w:r>
            <w:r w:rsidRPr="002D4BD8">
              <w:rPr>
                <w:rFonts w:ascii="Times New Roman" w:eastAsia="Times New Roman" w:hAnsi="Times New Roman" w:cs="Times New Roman"/>
                <w:color w:val="000000"/>
                <w:sz w:val="32"/>
                <w:szCs w:val="32"/>
              </w:rPr>
              <w:t xml:space="preserve"> </w:t>
            </w:r>
          </w:p>
        </w:tc>
      </w:tr>
    </w:tbl>
    <w:p w:rsidR="005E63C0" w:rsidRPr="002D4BD8" w:rsidRDefault="00DF0AE5" w:rsidP="002D4BD8">
      <w:pPr>
        <w:pStyle w:val="ListParagraph"/>
        <w:numPr>
          <w:ilvl w:val="0"/>
          <w:numId w:val="6"/>
        </w:numPr>
        <w:spacing w:before="100" w:beforeAutospacing="1" w:after="100" w:afterAutospacing="1" w:line="240" w:lineRule="auto"/>
        <w:rPr>
          <w:rFonts w:ascii="Comic Sans MS" w:eastAsia="Times New Roman" w:hAnsi="Comic Sans MS" w:cs="Times New Roman"/>
          <w:b/>
          <w:bCs/>
          <w:color w:val="000000"/>
          <w:sz w:val="32"/>
          <w:szCs w:val="32"/>
        </w:rPr>
      </w:pPr>
      <w:hyperlink r:id="rId73" w:history="1">
        <w:r w:rsidR="005E63C0" w:rsidRPr="002D4BD8">
          <w:rPr>
            <w:noProof/>
            <w:color w:val="000000"/>
          </w:rPr>
          <w:drawing>
            <wp:anchor distT="0" distB="0" distL="0" distR="0" simplePos="0" relativeHeight="251688960" behindDoc="0" locked="0" layoutInCell="1" allowOverlap="0" wp14:anchorId="6B95AACA" wp14:editId="67C60902">
              <wp:simplePos x="0" y="0"/>
              <wp:positionH relativeFrom="column">
                <wp:align>right</wp:align>
              </wp:positionH>
              <wp:positionV relativeFrom="line">
                <wp:posOffset>0</wp:posOffset>
              </wp:positionV>
              <wp:extent cx="1666875" cy="1228725"/>
              <wp:effectExtent l="0" t="0" r="9525" b="9525"/>
              <wp:wrapSquare wrapText="bothSides"/>
              <wp:docPr id="21" name="Picture 21" descr="http://teachertech.rice.edu/Participants/louviere/hurricanes/after.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achertech.rice.edu/Participants/louviere/hurricanes/after.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E63C0" w:rsidRPr="002D4BD8">
        <w:rPr>
          <w:rFonts w:ascii="Comic Sans MS" w:eastAsia="Times New Roman" w:hAnsi="Comic Sans MS" w:cs="Times New Roman"/>
          <w:b/>
          <w:bCs/>
          <w:color w:val="800080"/>
          <w:sz w:val="32"/>
          <w:szCs w:val="32"/>
        </w:rPr>
        <w:t xml:space="preserve">Tune in to your local news on a battery-operated radio or television for the latest information.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Wait for the "all clear" before venturing outdoors.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Stay away from dangling power lines.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Report broken or damaged water, sewer or electrical lines to proper authorities.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Use only water that has been stored in bottles or declared safe by public officials.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Don't eat food opened or contaminated in any way by the storm.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Make temporary repairs as soon as possible to keep further damage from occurring.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800080"/>
          <w:sz w:val="32"/>
          <w:szCs w:val="32"/>
        </w:rPr>
      </w:pPr>
      <w:r w:rsidRPr="005E63C0">
        <w:rPr>
          <w:rFonts w:ascii="Comic Sans MS" w:eastAsia="Times New Roman" w:hAnsi="Comic Sans MS" w:cs="Times New Roman"/>
          <w:b/>
          <w:bCs/>
          <w:color w:val="800080"/>
          <w:sz w:val="32"/>
          <w:szCs w:val="32"/>
        </w:rPr>
        <w:t xml:space="preserve">Notify your insurance company immediately of property damage. </w:t>
      </w:r>
    </w:p>
    <w:p w:rsidR="005E63C0" w:rsidRPr="005E63C0" w:rsidRDefault="005E63C0" w:rsidP="005E63C0">
      <w:pPr>
        <w:numPr>
          <w:ilvl w:val="0"/>
          <w:numId w:val="5"/>
        </w:numPr>
        <w:spacing w:before="100" w:beforeAutospacing="1" w:after="100" w:afterAutospacing="1" w:line="240" w:lineRule="auto"/>
        <w:rPr>
          <w:rFonts w:ascii="Comic Sans MS" w:eastAsia="Times New Roman" w:hAnsi="Comic Sans MS" w:cs="Times New Roman"/>
          <w:b/>
          <w:bCs/>
          <w:color w:val="000000"/>
          <w:sz w:val="32"/>
          <w:szCs w:val="32"/>
        </w:rPr>
      </w:pPr>
      <w:r w:rsidRPr="005E63C0">
        <w:rPr>
          <w:rFonts w:ascii="Comic Sans MS" w:eastAsia="Times New Roman" w:hAnsi="Comic Sans MS" w:cs="Times New Roman"/>
          <w:b/>
          <w:bCs/>
          <w:color w:val="800080"/>
          <w:sz w:val="32"/>
          <w:szCs w:val="32"/>
        </w:rPr>
        <w:t xml:space="preserve">Be patient! Local, state and federal officials will work around the clock to help residents with cleanup. </w:t>
      </w:r>
    </w:p>
    <w:p w:rsidR="005E63C0" w:rsidRDefault="005E63C0" w:rsidP="005E63C0">
      <w:pPr>
        <w:spacing w:after="120" w:line="360" w:lineRule="auto"/>
        <w:rPr>
          <w:rFonts w:ascii="Comic Sans MS" w:hAnsi="Comic Sans MS"/>
          <w:b/>
          <w:sz w:val="32"/>
          <w:szCs w:val="32"/>
        </w:rPr>
      </w:pPr>
    </w:p>
    <w:p w:rsidR="002D4BD8" w:rsidRDefault="002D4BD8" w:rsidP="005E63C0">
      <w:pPr>
        <w:spacing w:after="120" w:line="360" w:lineRule="auto"/>
        <w:rPr>
          <w:rFonts w:ascii="Comic Sans MS" w:hAnsi="Comic Sans MS"/>
          <w:b/>
          <w:sz w:val="32"/>
          <w:szCs w:val="32"/>
        </w:rPr>
      </w:pPr>
    </w:p>
    <w:p w:rsidR="002D4BD8" w:rsidRDefault="002D4BD8" w:rsidP="002D4BD8">
      <w:pPr>
        <w:spacing w:after="120" w:line="360" w:lineRule="auto"/>
        <w:jc w:val="center"/>
        <w:rPr>
          <w:rFonts w:ascii="Comic Sans MS" w:hAnsi="Comic Sans MS"/>
          <w:b/>
          <w:sz w:val="36"/>
          <w:szCs w:val="36"/>
        </w:rPr>
      </w:pPr>
      <w:r>
        <w:rPr>
          <w:rFonts w:ascii="Comic Sans MS" w:hAnsi="Comic Sans MS"/>
          <w:b/>
          <w:sz w:val="36"/>
          <w:szCs w:val="36"/>
        </w:rPr>
        <w:lastRenderedPageBreak/>
        <w:t>Hurricane Categories</w:t>
      </w:r>
    </w:p>
    <w:p w:rsidR="002D4BD8" w:rsidRDefault="002D4BD8" w:rsidP="002D4BD8">
      <w:pPr>
        <w:spacing w:after="120" w:line="360" w:lineRule="auto"/>
        <w:rPr>
          <w:rFonts w:ascii="Comic Sans MS" w:hAnsi="Comic Sans MS"/>
          <w:b/>
          <w:bCs/>
          <w:sz w:val="32"/>
          <w:szCs w:val="32"/>
        </w:rPr>
      </w:pPr>
      <w:r w:rsidRPr="002D4BD8">
        <w:rPr>
          <w:rFonts w:ascii="Comic Sans MS" w:hAnsi="Comic Sans MS"/>
          <w:b/>
          <w:bCs/>
          <w:sz w:val="32"/>
          <w:szCs w:val="32"/>
        </w:rPr>
        <w:t xml:space="preserve">Hurricane intensity is measured using the Saffir-Simpson damage potential scale. It is named after Herbert Saffir, a consulting engineer in Coral Gables, Florida, and Robert Simpson, who was director of the National Hurricane Center from 1967 through 1973. </w:t>
      </w:r>
      <w:hyperlink r:id="rId75" w:history="1">
        <w:r w:rsidRPr="002D4BD8">
          <w:rPr>
            <w:rFonts w:ascii="Comic Sans MS" w:hAnsi="Comic Sans MS"/>
            <w:b/>
            <w:bCs/>
            <w:noProof/>
            <w:sz w:val="32"/>
            <w:szCs w:val="32"/>
          </w:rPr>
          <w:drawing>
            <wp:anchor distT="0" distB="0" distL="0" distR="0" simplePos="0" relativeHeight="251691008" behindDoc="0" locked="0" layoutInCell="1" allowOverlap="0" wp14:anchorId="335474DC" wp14:editId="4A13DB50">
              <wp:simplePos x="0" y="0"/>
              <wp:positionH relativeFrom="column">
                <wp:align>left</wp:align>
              </wp:positionH>
              <wp:positionV relativeFrom="line">
                <wp:posOffset>0</wp:posOffset>
              </wp:positionV>
              <wp:extent cx="1666875" cy="1085850"/>
              <wp:effectExtent l="0" t="0" r="9525" b="0"/>
              <wp:wrapSquare wrapText="bothSides"/>
              <wp:docPr id="29" name="Picture 29" descr="http://teachertech.rice.edu/Participants/louviere/hurricanes/camill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achertech.rice.edu/Participants/louviere/hurricanes/camille.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085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2D4BD8">
        <w:rPr>
          <w:rFonts w:ascii="Comic Sans MS" w:hAnsi="Comic Sans MS"/>
          <w:b/>
          <w:bCs/>
          <w:sz w:val="32"/>
          <w:szCs w:val="32"/>
        </w:rPr>
        <w:t xml:space="preserve">Mr. Saffir developed the first version of the scale in 1971 for a United Nations report on construction that could stand up to high winds. It used wind speeds as a guide to the damage to expect. </w:t>
      </w:r>
      <w:hyperlink r:id="rId77" w:history="1">
        <w:r w:rsidRPr="00941019">
          <w:rPr>
            <w:rStyle w:val="Hyperlink"/>
            <w:rFonts w:ascii="Comic Sans MS" w:hAnsi="Comic Sans MS"/>
            <w:b/>
            <w:bCs/>
            <w:color w:val="auto"/>
            <w:sz w:val="32"/>
            <w:szCs w:val="32"/>
            <w:u w:val="none"/>
          </w:rPr>
          <w:t>Hurricane Camille</w:t>
        </w:r>
      </w:hyperlink>
      <w:r w:rsidRPr="002D4BD8">
        <w:rPr>
          <w:rFonts w:ascii="Comic Sans MS" w:hAnsi="Comic Sans MS"/>
          <w:b/>
          <w:bCs/>
          <w:sz w:val="32"/>
          <w:szCs w:val="32"/>
        </w:rPr>
        <w:t xml:space="preserve"> that hit the Mississippi Coast on August 17, 1969, was the reason the scale was devised. On the </w:t>
      </w:r>
      <w:hyperlink r:id="rId78" w:history="1">
        <w:r w:rsidRPr="000A0C99">
          <w:rPr>
            <w:rStyle w:val="Hyperlink"/>
            <w:rFonts w:ascii="Comic Sans MS" w:hAnsi="Comic Sans MS"/>
            <w:b/>
            <w:bCs/>
            <w:sz w:val="32"/>
            <w:szCs w:val="32"/>
            <w:u w:val="none"/>
          </w:rPr>
          <w:t>Saffir-Simpson</w:t>
        </w:r>
      </w:hyperlink>
      <w:r w:rsidRPr="002D4BD8">
        <w:rPr>
          <w:rFonts w:ascii="Comic Sans MS" w:hAnsi="Comic Sans MS"/>
          <w:b/>
          <w:bCs/>
          <w:sz w:val="32"/>
          <w:szCs w:val="32"/>
        </w:rPr>
        <w:t xml:space="preserve"> scale hurricanes are rated by their potential for damage on a scale of one to five.</w:t>
      </w:r>
    </w:p>
    <w:p w:rsidR="002D4BD8" w:rsidRDefault="002D4BD8" w:rsidP="002D4BD8">
      <w:pPr>
        <w:spacing w:after="120" w:line="360" w:lineRule="auto"/>
        <w:rPr>
          <w:rFonts w:ascii="Comic Sans MS" w:hAnsi="Comic Sans MS"/>
          <w:b/>
          <w:bCs/>
          <w:sz w:val="32"/>
          <w:szCs w:val="32"/>
        </w:rPr>
      </w:pPr>
    </w:p>
    <w:p w:rsidR="002D4BD8" w:rsidRDefault="000A0C99" w:rsidP="000A0C99">
      <w:pPr>
        <w:spacing w:after="120" w:line="360" w:lineRule="auto"/>
        <w:jc w:val="center"/>
        <w:rPr>
          <w:rFonts w:ascii="Comic Sans MS" w:hAnsi="Comic Sans MS"/>
          <w:b/>
          <w:sz w:val="32"/>
          <w:szCs w:val="32"/>
        </w:rPr>
      </w:pPr>
      <w:r w:rsidRPr="000A0C99">
        <w:rPr>
          <w:noProof/>
          <w:color w:val="0000FF"/>
          <w:sz w:val="32"/>
          <w:szCs w:val="32"/>
        </w:rPr>
        <w:drawing>
          <wp:inline distT="0" distB="0" distL="0" distR="0" wp14:anchorId="76D15929" wp14:editId="58567693">
            <wp:extent cx="4552950" cy="3743325"/>
            <wp:effectExtent l="0" t="0" r="0" b="9525"/>
            <wp:docPr id="30" name="Picture 30" descr="http://youngeyesonscience.com/wp-content/uploads/2012/10/Saffir_Simpson_Scale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ungeyesonscience.com/wp-content/uploads/2012/10/Saffir_Simpson_Scale1.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52950" cy="3743325"/>
                    </a:xfrm>
                    <a:prstGeom prst="rect">
                      <a:avLst/>
                    </a:prstGeom>
                    <a:noFill/>
                    <a:ln>
                      <a:noFill/>
                    </a:ln>
                  </pic:spPr>
                </pic:pic>
              </a:graphicData>
            </a:graphic>
          </wp:inline>
        </w:drawing>
      </w:r>
    </w:p>
    <w:p w:rsidR="000A0C99" w:rsidRDefault="000A0C99" w:rsidP="000A0C99">
      <w:pPr>
        <w:spacing w:after="120" w:line="360" w:lineRule="auto"/>
        <w:jc w:val="center"/>
        <w:rPr>
          <w:rFonts w:ascii="Comic Sans MS" w:hAnsi="Comic Sans MS"/>
          <w:b/>
          <w:sz w:val="32"/>
          <w:szCs w:val="32"/>
        </w:rPr>
      </w:pPr>
    </w:p>
    <w:p w:rsidR="000A0C99" w:rsidRDefault="000A0C99" w:rsidP="000A0C99">
      <w:pPr>
        <w:spacing w:after="120" w:line="360" w:lineRule="auto"/>
        <w:jc w:val="center"/>
        <w:rPr>
          <w:rFonts w:ascii="Comic Sans MS" w:hAnsi="Comic Sans MS"/>
          <w:b/>
          <w:sz w:val="32"/>
          <w:szCs w:val="32"/>
        </w:rPr>
      </w:pPr>
    </w:p>
    <w:p w:rsidR="000A0C99" w:rsidRDefault="000A0C99" w:rsidP="000A0C99">
      <w:pPr>
        <w:spacing w:after="120" w:line="360" w:lineRule="auto"/>
        <w:jc w:val="center"/>
        <w:rPr>
          <w:rFonts w:ascii="Comic Sans MS" w:hAnsi="Comic Sans MS"/>
          <w:b/>
          <w:sz w:val="32"/>
          <w:szCs w:val="32"/>
        </w:rPr>
      </w:pPr>
    </w:p>
    <w:p w:rsidR="00D27E13" w:rsidRDefault="00D27E13" w:rsidP="000A0C99">
      <w:pPr>
        <w:spacing w:after="120" w:line="360" w:lineRule="auto"/>
        <w:jc w:val="center"/>
        <w:rPr>
          <w:rFonts w:ascii="Comic Sans MS" w:hAnsi="Comic Sans MS"/>
          <w:b/>
          <w:sz w:val="32"/>
          <w:szCs w:val="32"/>
        </w:rPr>
      </w:pPr>
    </w:p>
    <w:p w:rsidR="00C15051" w:rsidRDefault="00C15051" w:rsidP="000A0C99">
      <w:pPr>
        <w:spacing w:after="120" w:line="360" w:lineRule="auto"/>
        <w:jc w:val="center"/>
        <w:rPr>
          <w:rFonts w:ascii="Comic Sans MS" w:hAnsi="Comic Sans MS"/>
          <w:b/>
          <w:sz w:val="32"/>
          <w:szCs w:val="32"/>
        </w:rPr>
      </w:pPr>
      <w:r>
        <w:rPr>
          <w:rFonts w:ascii="Comic Sans MS" w:hAnsi="Comic Sans MS"/>
          <w:b/>
          <w:sz w:val="32"/>
          <w:szCs w:val="32"/>
        </w:rPr>
        <w:t xml:space="preserve">View each photo and rank the hurricane damage using the </w:t>
      </w:r>
    </w:p>
    <w:p w:rsidR="00D27E13" w:rsidRDefault="00C15051" w:rsidP="000A0C99">
      <w:pPr>
        <w:spacing w:after="120" w:line="360" w:lineRule="auto"/>
        <w:jc w:val="center"/>
        <w:rPr>
          <w:rFonts w:ascii="Comic Sans MS" w:hAnsi="Comic Sans MS"/>
          <w:b/>
          <w:sz w:val="32"/>
          <w:szCs w:val="32"/>
        </w:rPr>
      </w:pPr>
      <w:r>
        <w:rPr>
          <w:rFonts w:ascii="Comic Sans MS" w:hAnsi="Comic Sans MS"/>
          <w:b/>
          <w:sz w:val="32"/>
          <w:szCs w:val="32"/>
        </w:rPr>
        <w:t>Saffir-Simpson Hurricane Scale</w:t>
      </w:r>
    </w:p>
    <w:p w:rsidR="000A0C99" w:rsidRDefault="000A0C99" w:rsidP="000A0C99">
      <w:pPr>
        <w:spacing w:after="120" w:line="360" w:lineRule="auto"/>
        <w:jc w:val="center"/>
        <w:rPr>
          <w:rFonts w:ascii="Comic Sans MS" w:hAnsi="Comic Sans MS"/>
          <w:b/>
          <w:sz w:val="32"/>
          <w:szCs w:val="32"/>
        </w:rPr>
      </w:pPr>
      <w:r>
        <w:rPr>
          <w:noProof/>
          <w:color w:val="0000FF"/>
        </w:rPr>
        <w:drawing>
          <wp:inline distT="0" distB="0" distL="0" distR="0" wp14:anchorId="080FC8D6" wp14:editId="60986EA4">
            <wp:extent cx="4286250" cy="2105025"/>
            <wp:effectExtent l="0" t="0" r="0" b="9525"/>
            <wp:docPr id="32" name="Picture 32" descr="http://www.sptimes.com/2002/webspecials02/andrew/graphics/andrew-destruction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times.com/2002/webspecials02/andrew/graphics/andrew-destruction2.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2105025"/>
                    </a:xfrm>
                    <a:prstGeom prst="rect">
                      <a:avLst/>
                    </a:prstGeom>
                    <a:noFill/>
                    <a:ln>
                      <a:noFill/>
                    </a:ln>
                  </pic:spPr>
                </pic:pic>
              </a:graphicData>
            </a:graphic>
          </wp:inline>
        </w:drawing>
      </w:r>
    </w:p>
    <w:p w:rsidR="000A0C99" w:rsidRDefault="000A0C99" w:rsidP="000A0C99">
      <w:pPr>
        <w:spacing w:after="120" w:line="360" w:lineRule="auto"/>
        <w:jc w:val="center"/>
        <w:rPr>
          <w:rFonts w:ascii="Comic Sans MS" w:hAnsi="Comic Sans MS"/>
          <w:b/>
          <w:sz w:val="28"/>
          <w:szCs w:val="28"/>
        </w:rPr>
      </w:pPr>
      <w:r>
        <w:rPr>
          <w:rFonts w:ascii="Comic Sans MS" w:hAnsi="Comic Sans MS"/>
          <w:b/>
          <w:sz w:val="28"/>
          <w:szCs w:val="28"/>
        </w:rPr>
        <w:t>Hurricane Andrew, 1992</w:t>
      </w:r>
    </w:p>
    <w:p w:rsidR="00C15051" w:rsidRPr="00C15051" w:rsidRDefault="005C2235" w:rsidP="005C2235">
      <w:pPr>
        <w:spacing w:after="120" w:line="240" w:lineRule="auto"/>
        <w:jc w:val="center"/>
        <w:rPr>
          <w:rFonts w:ascii="Comic Sans MS" w:hAnsi="Comic Sans MS"/>
          <w:b/>
          <w:sz w:val="24"/>
          <w:szCs w:val="24"/>
        </w:rPr>
      </w:pPr>
      <w:r>
        <w:rPr>
          <w:rFonts w:ascii="Comic Sans MS" w:hAnsi="Comic Sans MS"/>
          <w:b/>
          <w:sz w:val="24"/>
          <w:szCs w:val="24"/>
        </w:rPr>
        <w:t>Unlike many hurricanes, Andrew caused more damage from its winds than its storm surge.  Andrew destroyed or damaged more than 200,000 homes and businesses.  It left more than 160,000 people homeless.  One million people in Florida and 1.7 million in Louisiana and Mississippi were evacuated for their homes.</w:t>
      </w:r>
    </w:p>
    <w:p w:rsidR="000A0C99" w:rsidRDefault="000A0C99" w:rsidP="000A0C99">
      <w:pPr>
        <w:spacing w:after="120" w:line="360" w:lineRule="auto"/>
        <w:jc w:val="center"/>
        <w:rPr>
          <w:rFonts w:ascii="Comic Sans MS" w:hAnsi="Comic Sans MS"/>
          <w:b/>
          <w:sz w:val="28"/>
          <w:szCs w:val="28"/>
        </w:rPr>
      </w:pPr>
    </w:p>
    <w:p w:rsidR="00C15051" w:rsidRDefault="00C15051" w:rsidP="005C2235">
      <w:pPr>
        <w:spacing w:after="120" w:line="360" w:lineRule="auto"/>
        <w:rPr>
          <w:rFonts w:ascii="Comic Sans MS" w:hAnsi="Comic Sans MS"/>
          <w:b/>
          <w:sz w:val="28"/>
          <w:szCs w:val="28"/>
        </w:rPr>
      </w:pPr>
    </w:p>
    <w:p w:rsidR="000A0C99" w:rsidRDefault="000A0C99" w:rsidP="000A0C99">
      <w:pPr>
        <w:spacing w:after="120" w:line="360" w:lineRule="auto"/>
        <w:jc w:val="center"/>
        <w:rPr>
          <w:rFonts w:ascii="Comic Sans MS" w:hAnsi="Comic Sans MS"/>
          <w:b/>
          <w:sz w:val="28"/>
          <w:szCs w:val="28"/>
        </w:rPr>
      </w:pPr>
      <w:r>
        <w:rPr>
          <w:noProof/>
          <w:color w:val="0000FF"/>
        </w:rPr>
        <w:drawing>
          <wp:inline distT="0" distB="0" distL="0" distR="0" wp14:anchorId="52D96C8F" wp14:editId="7A2681C3">
            <wp:extent cx="3952875" cy="2964656"/>
            <wp:effectExtent l="0" t="0" r="0" b="7620"/>
            <wp:docPr id="34" name="Picture 34" descr="http://images.businessweek.com/ss/07/09/0911_hurricane/image/5-floyd.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businessweek.com/ss/07/09/0911_hurricane/image/5-floyd.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2875" cy="2964656"/>
                    </a:xfrm>
                    <a:prstGeom prst="rect">
                      <a:avLst/>
                    </a:prstGeom>
                    <a:noFill/>
                    <a:ln>
                      <a:noFill/>
                    </a:ln>
                  </pic:spPr>
                </pic:pic>
              </a:graphicData>
            </a:graphic>
          </wp:inline>
        </w:drawing>
      </w:r>
    </w:p>
    <w:p w:rsidR="000A0C99" w:rsidRDefault="000A0C99" w:rsidP="000A0C99">
      <w:pPr>
        <w:spacing w:after="120" w:line="360" w:lineRule="auto"/>
        <w:jc w:val="center"/>
        <w:rPr>
          <w:rFonts w:ascii="Comic Sans MS" w:hAnsi="Comic Sans MS"/>
          <w:b/>
          <w:sz w:val="28"/>
          <w:szCs w:val="28"/>
        </w:rPr>
      </w:pPr>
      <w:r>
        <w:rPr>
          <w:rFonts w:ascii="Comic Sans MS" w:hAnsi="Comic Sans MS"/>
          <w:b/>
          <w:sz w:val="28"/>
          <w:szCs w:val="28"/>
        </w:rPr>
        <w:t>Hurricane Floyd</w:t>
      </w:r>
      <w:r w:rsidR="00D27E13">
        <w:rPr>
          <w:rFonts w:ascii="Comic Sans MS" w:hAnsi="Comic Sans MS"/>
          <w:b/>
          <w:sz w:val="28"/>
          <w:szCs w:val="28"/>
        </w:rPr>
        <w:t>,</w:t>
      </w:r>
      <w:r>
        <w:rPr>
          <w:rFonts w:ascii="Comic Sans MS" w:hAnsi="Comic Sans MS"/>
          <w:b/>
          <w:sz w:val="28"/>
          <w:szCs w:val="28"/>
        </w:rPr>
        <w:t xml:space="preserve"> 1999</w:t>
      </w:r>
    </w:p>
    <w:p w:rsidR="005C2235" w:rsidRPr="005C2235" w:rsidRDefault="005C2235" w:rsidP="005C2235">
      <w:pPr>
        <w:spacing w:after="120" w:line="240" w:lineRule="auto"/>
        <w:jc w:val="center"/>
        <w:rPr>
          <w:rFonts w:ascii="Comic Sans MS" w:hAnsi="Comic Sans MS"/>
          <w:b/>
          <w:sz w:val="24"/>
          <w:szCs w:val="24"/>
        </w:rPr>
      </w:pPr>
      <w:r w:rsidRPr="005C2235">
        <w:rPr>
          <w:rFonts w:ascii="Comic Sans MS" w:hAnsi="Comic Sans MS"/>
          <w:b/>
          <w:sz w:val="24"/>
          <w:szCs w:val="24"/>
          <w:lang w:val="en"/>
        </w:rPr>
        <w:t xml:space="preserve">With a death toll of 57, Hurricane Floyd was the deadliest </w:t>
      </w:r>
      <w:hyperlink r:id="rId85" w:tooltip="United States" w:history="1">
        <w:r w:rsidRPr="005C2235">
          <w:rPr>
            <w:rStyle w:val="Hyperlink"/>
            <w:rFonts w:ascii="Comic Sans MS" w:hAnsi="Comic Sans MS"/>
            <w:b/>
            <w:color w:val="auto"/>
            <w:sz w:val="24"/>
            <w:szCs w:val="24"/>
            <w:u w:val="none"/>
            <w:lang w:val="en"/>
          </w:rPr>
          <w:t>United States</w:t>
        </w:r>
      </w:hyperlink>
      <w:r w:rsidRPr="005C2235">
        <w:rPr>
          <w:rFonts w:ascii="Comic Sans MS" w:hAnsi="Comic Sans MS"/>
          <w:b/>
          <w:sz w:val="24"/>
          <w:szCs w:val="24"/>
          <w:lang w:val="en"/>
        </w:rPr>
        <w:t xml:space="preserve"> hurricane since </w:t>
      </w:r>
      <w:hyperlink r:id="rId86" w:tooltip="Hurricane Agnes" w:history="1">
        <w:r w:rsidRPr="005C2235">
          <w:rPr>
            <w:rStyle w:val="Hyperlink"/>
            <w:rFonts w:ascii="Comic Sans MS" w:hAnsi="Comic Sans MS"/>
            <w:b/>
            <w:color w:val="auto"/>
            <w:sz w:val="24"/>
            <w:szCs w:val="24"/>
            <w:u w:val="none"/>
            <w:lang w:val="en"/>
          </w:rPr>
          <w:t>Hurricane Agnes</w:t>
        </w:r>
      </w:hyperlink>
      <w:r w:rsidRPr="005C2235">
        <w:rPr>
          <w:rFonts w:ascii="Comic Sans MS" w:hAnsi="Comic Sans MS"/>
          <w:b/>
          <w:sz w:val="24"/>
          <w:szCs w:val="24"/>
          <w:lang w:val="en"/>
        </w:rPr>
        <w:t xml:space="preserve"> in 1972. The storm also was one of the costliest in the nation's history, amounting to $4.5 billion (1999 USD; $5.3 billion in 2006 U.S. dollars). Most of the deaths and damage were from inland, freshwater flooding in eastern North Carolina.</w:t>
      </w:r>
    </w:p>
    <w:p w:rsidR="000A0C99" w:rsidRDefault="000A0C99" w:rsidP="000A0C99">
      <w:pPr>
        <w:spacing w:after="120" w:line="360" w:lineRule="auto"/>
        <w:jc w:val="center"/>
        <w:rPr>
          <w:rFonts w:ascii="Comic Sans MS" w:hAnsi="Comic Sans MS"/>
          <w:b/>
          <w:sz w:val="28"/>
          <w:szCs w:val="28"/>
        </w:rPr>
      </w:pPr>
    </w:p>
    <w:p w:rsidR="000A0C99" w:rsidRDefault="00D27E13" w:rsidP="000A0C99">
      <w:pPr>
        <w:spacing w:after="120" w:line="360" w:lineRule="auto"/>
        <w:jc w:val="center"/>
        <w:rPr>
          <w:rFonts w:ascii="Comic Sans MS" w:hAnsi="Comic Sans MS"/>
          <w:b/>
          <w:sz w:val="28"/>
          <w:szCs w:val="28"/>
        </w:rPr>
      </w:pPr>
      <w:r>
        <w:rPr>
          <w:noProof/>
          <w:color w:val="0000FF"/>
        </w:rPr>
        <w:lastRenderedPageBreak/>
        <w:drawing>
          <wp:inline distT="0" distB="0" distL="0" distR="0" wp14:anchorId="324D118C" wp14:editId="51A6FD80">
            <wp:extent cx="5534025" cy="3743325"/>
            <wp:effectExtent l="0" t="0" r="9525" b="9525"/>
            <wp:docPr id="35" name="Picture 35" descr="http://www.city-data.com/disaster-photos/photos/217.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ty-data.com/disaster-photos/photos/217.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34025" cy="3743325"/>
                    </a:xfrm>
                    <a:prstGeom prst="rect">
                      <a:avLst/>
                    </a:prstGeom>
                    <a:noFill/>
                    <a:ln>
                      <a:noFill/>
                    </a:ln>
                  </pic:spPr>
                </pic:pic>
              </a:graphicData>
            </a:graphic>
          </wp:inline>
        </w:drawing>
      </w:r>
    </w:p>
    <w:p w:rsidR="00D27E13" w:rsidRDefault="00D27E13" w:rsidP="000A0C99">
      <w:pPr>
        <w:spacing w:after="120" w:line="360" w:lineRule="auto"/>
        <w:jc w:val="center"/>
        <w:rPr>
          <w:rFonts w:ascii="Comic Sans MS" w:hAnsi="Comic Sans MS"/>
          <w:b/>
          <w:sz w:val="28"/>
          <w:szCs w:val="28"/>
        </w:rPr>
      </w:pPr>
      <w:r>
        <w:rPr>
          <w:rFonts w:ascii="Comic Sans MS" w:hAnsi="Comic Sans MS"/>
          <w:b/>
          <w:sz w:val="28"/>
          <w:szCs w:val="28"/>
        </w:rPr>
        <w:t>Hurricane Fran, 1996</w:t>
      </w:r>
    </w:p>
    <w:p w:rsidR="005C2235" w:rsidRPr="005C2235" w:rsidRDefault="005C2235" w:rsidP="005C2235">
      <w:pPr>
        <w:spacing w:after="120" w:line="240" w:lineRule="auto"/>
        <w:jc w:val="center"/>
        <w:rPr>
          <w:rFonts w:ascii="Comic Sans MS" w:hAnsi="Comic Sans MS"/>
          <w:b/>
          <w:sz w:val="24"/>
          <w:szCs w:val="24"/>
        </w:rPr>
      </w:pPr>
      <w:r>
        <w:rPr>
          <w:lang w:val="en"/>
        </w:rPr>
        <w:t xml:space="preserve"> </w:t>
      </w:r>
      <w:r w:rsidRPr="005C2235">
        <w:rPr>
          <w:rFonts w:ascii="Comic Sans MS" w:hAnsi="Comic Sans MS"/>
          <w:b/>
          <w:sz w:val="24"/>
          <w:szCs w:val="24"/>
          <w:lang w:val="en"/>
        </w:rPr>
        <w:t>The most severe damage took place in North Carolina where 14 people died, one of which was from a heart attack, and the storm left $2.4 billion in losses. Throughout other states, 13 other people lost their lives and an additional $800 million in damage was caused. Overall, Hurricane Fran was directly responsible for 22 fatalities and indirectly for five others as well as $3.2 billion in damage. At the time, Fran was one of the ten costliest hurricanes to strike the United States; however, several other storms have since surpassed it.</w:t>
      </w:r>
    </w:p>
    <w:p w:rsidR="00C15051" w:rsidRDefault="00C15051" w:rsidP="005C2235">
      <w:pPr>
        <w:spacing w:after="120" w:line="360" w:lineRule="auto"/>
        <w:rPr>
          <w:rFonts w:ascii="Comic Sans MS" w:hAnsi="Comic Sans MS"/>
          <w:b/>
          <w:sz w:val="28"/>
          <w:szCs w:val="28"/>
        </w:rPr>
      </w:pPr>
    </w:p>
    <w:p w:rsidR="00D27E13" w:rsidRDefault="00D27E13" w:rsidP="000A0C99">
      <w:pPr>
        <w:spacing w:after="120" w:line="360" w:lineRule="auto"/>
        <w:jc w:val="center"/>
        <w:rPr>
          <w:rFonts w:ascii="Comic Sans MS" w:hAnsi="Comic Sans MS"/>
          <w:b/>
          <w:sz w:val="28"/>
          <w:szCs w:val="28"/>
        </w:rPr>
      </w:pPr>
      <w:r>
        <w:rPr>
          <w:noProof/>
          <w:color w:val="0000FF"/>
        </w:rPr>
        <w:drawing>
          <wp:inline distT="0" distB="0" distL="0" distR="0" wp14:anchorId="0E5808F2" wp14:editId="625BDF8A">
            <wp:extent cx="5572291" cy="3476625"/>
            <wp:effectExtent l="0" t="0" r="9525" b="0"/>
            <wp:docPr id="36" name="Picture 36" descr="http://i.telegraph.co.uk/multimedia/archive/01980/IreneBahamas_1980980c.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1980/IreneBahamas_1980980c.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2291" cy="3476625"/>
                    </a:xfrm>
                    <a:prstGeom prst="rect">
                      <a:avLst/>
                    </a:prstGeom>
                    <a:noFill/>
                    <a:ln>
                      <a:noFill/>
                    </a:ln>
                  </pic:spPr>
                </pic:pic>
              </a:graphicData>
            </a:graphic>
          </wp:inline>
        </w:drawing>
      </w:r>
    </w:p>
    <w:p w:rsidR="00D27E13" w:rsidRDefault="00D27E13" w:rsidP="000A0C99">
      <w:pPr>
        <w:spacing w:after="120" w:line="360" w:lineRule="auto"/>
        <w:jc w:val="center"/>
        <w:rPr>
          <w:rFonts w:ascii="Comic Sans MS" w:hAnsi="Comic Sans MS"/>
          <w:b/>
          <w:sz w:val="28"/>
          <w:szCs w:val="28"/>
        </w:rPr>
      </w:pPr>
      <w:r>
        <w:rPr>
          <w:rFonts w:ascii="Comic Sans MS" w:hAnsi="Comic Sans MS"/>
          <w:b/>
          <w:sz w:val="28"/>
          <w:szCs w:val="28"/>
        </w:rPr>
        <w:t>Hurricane Irene, 1999</w:t>
      </w:r>
    </w:p>
    <w:p w:rsidR="000C47A1" w:rsidRPr="000C47A1" w:rsidRDefault="000C47A1" w:rsidP="000C47A1">
      <w:pPr>
        <w:spacing w:after="120" w:line="240" w:lineRule="auto"/>
        <w:jc w:val="center"/>
        <w:rPr>
          <w:rFonts w:ascii="Comic Sans MS" w:hAnsi="Comic Sans MS"/>
          <w:b/>
          <w:sz w:val="24"/>
          <w:szCs w:val="24"/>
        </w:rPr>
      </w:pPr>
      <w:r w:rsidRPr="000C47A1">
        <w:rPr>
          <w:rFonts w:ascii="Comic Sans MS" w:hAnsi="Comic Sans MS"/>
          <w:b/>
          <w:sz w:val="24"/>
          <w:szCs w:val="24"/>
          <w:lang w:val="en"/>
        </w:rPr>
        <w:t>Irene killed 18 people (15 indirectly) and caused $800 million ($937 million 2006 USD) in damage. Most of the damage and deaths occurred due to the torrential rain the storm caused.</w:t>
      </w:r>
    </w:p>
    <w:p w:rsidR="00D27E13" w:rsidRDefault="00D27E13" w:rsidP="000A0C99">
      <w:pPr>
        <w:spacing w:after="120" w:line="360" w:lineRule="auto"/>
        <w:jc w:val="center"/>
        <w:rPr>
          <w:rFonts w:ascii="Comic Sans MS" w:hAnsi="Comic Sans MS"/>
          <w:b/>
          <w:sz w:val="28"/>
          <w:szCs w:val="28"/>
        </w:rPr>
      </w:pPr>
      <w:r>
        <w:rPr>
          <w:noProof/>
          <w:color w:val="0000FF"/>
        </w:rPr>
        <w:lastRenderedPageBreak/>
        <w:drawing>
          <wp:inline distT="0" distB="0" distL="0" distR="0" wp14:anchorId="799B90BD" wp14:editId="600C9A2B">
            <wp:extent cx="4714875" cy="3743325"/>
            <wp:effectExtent l="0" t="0" r="9525" b="9525"/>
            <wp:docPr id="37" name="Picture 37" descr="http://history.nasa.gov/SP-4310/p15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nasa.gov/SP-4310/p155.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14875" cy="3743325"/>
                    </a:xfrm>
                    <a:prstGeom prst="rect">
                      <a:avLst/>
                    </a:prstGeom>
                    <a:noFill/>
                    <a:ln>
                      <a:noFill/>
                    </a:ln>
                  </pic:spPr>
                </pic:pic>
              </a:graphicData>
            </a:graphic>
          </wp:inline>
        </w:drawing>
      </w:r>
    </w:p>
    <w:p w:rsidR="00D27E13" w:rsidRDefault="00D27E13" w:rsidP="000A0C99">
      <w:pPr>
        <w:spacing w:after="120" w:line="360" w:lineRule="auto"/>
        <w:jc w:val="center"/>
        <w:rPr>
          <w:rFonts w:ascii="Comic Sans MS" w:hAnsi="Comic Sans MS"/>
          <w:b/>
          <w:sz w:val="28"/>
          <w:szCs w:val="28"/>
        </w:rPr>
      </w:pPr>
      <w:r>
        <w:rPr>
          <w:rFonts w:ascii="Comic Sans MS" w:hAnsi="Comic Sans MS"/>
          <w:b/>
          <w:sz w:val="28"/>
          <w:szCs w:val="28"/>
        </w:rPr>
        <w:t>Hurricane Camille, 1969</w:t>
      </w:r>
    </w:p>
    <w:p w:rsidR="000C47A1" w:rsidRDefault="000C47A1" w:rsidP="000C47A1">
      <w:pPr>
        <w:spacing w:after="120" w:line="240" w:lineRule="auto"/>
        <w:jc w:val="center"/>
        <w:rPr>
          <w:rFonts w:ascii="Comic Sans MS" w:hAnsi="Comic Sans MS"/>
          <w:b/>
          <w:sz w:val="24"/>
          <w:szCs w:val="24"/>
          <w:lang w:val="en"/>
        </w:rPr>
      </w:pPr>
      <w:r w:rsidRPr="000C47A1">
        <w:rPr>
          <w:rFonts w:ascii="Comic Sans MS" w:hAnsi="Comic Sans MS"/>
          <w:b/>
          <w:sz w:val="24"/>
          <w:szCs w:val="24"/>
          <w:lang w:val="en"/>
        </w:rPr>
        <w:t xml:space="preserve">Camille caused damage and destruction across much of the </w:t>
      </w:r>
      <w:hyperlink r:id="rId93" w:tooltip="Gulf Coast of the United States" w:history="1">
        <w:r w:rsidRPr="000C47A1">
          <w:rPr>
            <w:rStyle w:val="Hyperlink"/>
            <w:rFonts w:ascii="Comic Sans MS" w:hAnsi="Comic Sans MS"/>
            <w:b/>
            <w:color w:val="auto"/>
            <w:sz w:val="24"/>
            <w:szCs w:val="24"/>
            <w:u w:val="none"/>
            <w:lang w:val="en"/>
          </w:rPr>
          <w:t>Gulf Coast of the United States</w:t>
        </w:r>
      </w:hyperlink>
      <w:r w:rsidRPr="000C47A1">
        <w:rPr>
          <w:rFonts w:ascii="Comic Sans MS" w:hAnsi="Comic Sans MS"/>
          <w:b/>
          <w:sz w:val="24"/>
          <w:szCs w:val="24"/>
          <w:lang w:val="en"/>
        </w:rPr>
        <w:t xml:space="preserve">. Because it moved quickly through the region, Hurricane Camille dropped only moderate precipitation in most areas. The area of total destruction in </w:t>
      </w:r>
      <w:hyperlink r:id="rId94" w:tooltip="Harrison County, Mississippi" w:history="1">
        <w:r w:rsidRPr="000C47A1">
          <w:rPr>
            <w:rStyle w:val="Hyperlink"/>
            <w:rFonts w:ascii="Comic Sans MS" w:hAnsi="Comic Sans MS"/>
            <w:b/>
            <w:color w:val="auto"/>
            <w:sz w:val="24"/>
            <w:szCs w:val="24"/>
            <w:u w:val="none"/>
            <w:lang w:val="en"/>
          </w:rPr>
          <w:t>Mississippi</w:t>
        </w:r>
      </w:hyperlink>
      <w:r w:rsidRPr="000C47A1">
        <w:rPr>
          <w:rFonts w:ascii="Comic Sans MS" w:hAnsi="Comic Sans MS"/>
          <w:b/>
          <w:sz w:val="24"/>
          <w:szCs w:val="24"/>
          <w:lang w:val="en"/>
        </w:rPr>
        <w:t xml:space="preserve"> was 68 square miles.  The total estimated cost of damage was $1.42 billion ($9 billion 2013 USD).  This made Camille the second-most expensive hurricane in the United States, up to that point.   The storm directly killed 143 people along </w:t>
      </w:r>
      <w:hyperlink r:id="rId95" w:tooltip="Alabama" w:history="1">
        <w:r w:rsidRPr="000C47A1">
          <w:rPr>
            <w:rStyle w:val="Hyperlink"/>
            <w:rFonts w:ascii="Comic Sans MS" w:hAnsi="Comic Sans MS"/>
            <w:b/>
            <w:color w:val="auto"/>
            <w:sz w:val="24"/>
            <w:szCs w:val="24"/>
            <w:u w:val="none"/>
            <w:lang w:val="en"/>
          </w:rPr>
          <w:t>Alabama</w:t>
        </w:r>
      </w:hyperlink>
      <w:r w:rsidRPr="000C47A1">
        <w:rPr>
          <w:rFonts w:ascii="Comic Sans MS" w:hAnsi="Comic Sans MS"/>
          <w:b/>
          <w:sz w:val="24"/>
          <w:szCs w:val="24"/>
          <w:lang w:val="en"/>
        </w:rPr>
        <w:t xml:space="preserve">, </w:t>
      </w:r>
      <w:hyperlink r:id="rId96" w:tooltip="Mississippi" w:history="1">
        <w:r w:rsidRPr="000C47A1">
          <w:rPr>
            <w:rStyle w:val="Hyperlink"/>
            <w:rFonts w:ascii="Comic Sans MS" w:hAnsi="Comic Sans MS"/>
            <w:b/>
            <w:color w:val="auto"/>
            <w:sz w:val="24"/>
            <w:szCs w:val="24"/>
            <w:u w:val="none"/>
            <w:lang w:val="en"/>
          </w:rPr>
          <w:t>Mississippi</w:t>
        </w:r>
      </w:hyperlink>
      <w:r w:rsidRPr="000C47A1">
        <w:rPr>
          <w:rFonts w:ascii="Comic Sans MS" w:hAnsi="Comic Sans MS"/>
          <w:b/>
          <w:sz w:val="24"/>
          <w:szCs w:val="24"/>
          <w:lang w:val="en"/>
        </w:rPr>
        <w:t xml:space="preserve">, and </w:t>
      </w:r>
      <w:hyperlink r:id="rId97" w:tooltip="Louisiana" w:history="1">
        <w:r w:rsidRPr="000C47A1">
          <w:rPr>
            <w:rStyle w:val="Hyperlink"/>
            <w:rFonts w:ascii="Comic Sans MS" w:hAnsi="Comic Sans MS"/>
            <w:b/>
            <w:color w:val="auto"/>
            <w:sz w:val="24"/>
            <w:szCs w:val="24"/>
            <w:u w:val="none"/>
            <w:lang w:val="en"/>
          </w:rPr>
          <w:t>Louisiana</w:t>
        </w:r>
      </w:hyperlink>
      <w:r w:rsidRPr="000C47A1">
        <w:rPr>
          <w:rFonts w:ascii="Comic Sans MS" w:hAnsi="Comic Sans MS"/>
          <w:b/>
          <w:sz w:val="24"/>
          <w:szCs w:val="24"/>
          <w:lang w:val="en"/>
        </w:rPr>
        <w:t xml:space="preserve">. An additional 153 people perished as a result of catastrophic flooding in </w:t>
      </w:r>
      <w:hyperlink r:id="rId98" w:tooltip="Nelson County, Virginia" w:history="1">
        <w:r w:rsidRPr="000C47A1">
          <w:rPr>
            <w:rStyle w:val="Hyperlink"/>
            <w:rFonts w:ascii="Comic Sans MS" w:hAnsi="Comic Sans MS"/>
            <w:b/>
            <w:color w:val="auto"/>
            <w:sz w:val="24"/>
            <w:szCs w:val="24"/>
            <w:u w:val="none"/>
            <w:lang w:val="en"/>
          </w:rPr>
          <w:t>Virginia</w:t>
        </w:r>
      </w:hyperlink>
      <w:r w:rsidRPr="000C47A1">
        <w:rPr>
          <w:rFonts w:ascii="Comic Sans MS" w:hAnsi="Comic Sans MS"/>
          <w:b/>
          <w:sz w:val="24"/>
          <w:szCs w:val="24"/>
          <w:lang w:val="en"/>
        </w:rPr>
        <w:t xml:space="preserve"> and other areas nearby. In all, 8,931 people were injured, 5,662 homes were destroyed, and 13,915 homes experienced major damage, with many of the fatalities being coastal residents who had refused to evacuate.</w:t>
      </w: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24"/>
          <w:szCs w:val="24"/>
          <w:lang w:val="en"/>
        </w:rPr>
      </w:pPr>
    </w:p>
    <w:p w:rsidR="00AB5828" w:rsidRDefault="00AB5828" w:rsidP="000C47A1">
      <w:pPr>
        <w:spacing w:after="120" w:line="240" w:lineRule="auto"/>
        <w:jc w:val="center"/>
        <w:rPr>
          <w:rFonts w:ascii="Comic Sans MS" w:hAnsi="Comic Sans MS"/>
          <w:b/>
          <w:sz w:val="36"/>
          <w:szCs w:val="36"/>
          <w:lang w:val="en"/>
        </w:rPr>
      </w:pPr>
      <w:r>
        <w:rPr>
          <w:rFonts w:ascii="Comic Sans MS" w:hAnsi="Comic Sans MS"/>
          <w:b/>
          <w:sz w:val="36"/>
          <w:szCs w:val="36"/>
          <w:lang w:val="en"/>
        </w:rPr>
        <w:lastRenderedPageBreak/>
        <w:t>Effects of a Hurricane</w:t>
      </w:r>
    </w:p>
    <w:p w:rsid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FF0000"/>
          <w:sz w:val="32"/>
          <w:szCs w:val="32"/>
        </w:rPr>
        <w:t>HURRICANE EFFECTS</w:t>
      </w:r>
      <w:r w:rsidRPr="00AB5828">
        <w:rPr>
          <w:rFonts w:ascii="Comic Sans MS" w:eastAsia="Times New Roman" w:hAnsi="Comic Sans MS" w:cs="Times New Roman"/>
          <w:b/>
          <w:bCs/>
          <w:color w:val="000000"/>
          <w:sz w:val="32"/>
          <w:szCs w:val="32"/>
        </w:rPr>
        <w:t xml:space="preserve"> can create major problems. The maximum effects of a hurricane are usually felt within the right-front quadrant. Here the winds are usually the strongest, storm surge is highest, and the possibility of tornadoes is greatest. It is important to know whether or not your area will be affected by the right-front quadrant. It could mean the difference between maximum hurricane conditions or a glancing blow. </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p>
    <w:p w:rsidR="00AB5828" w:rsidRPr="00AB5828" w:rsidRDefault="00DF0AE5" w:rsidP="00AB5828">
      <w:pPr>
        <w:spacing w:before="100" w:beforeAutospacing="1" w:after="100" w:afterAutospacing="1" w:line="240" w:lineRule="auto"/>
        <w:rPr>
          <w:rFonts w:ascii="Comic Sans MS" w:eastAsia="Times New Roman" w:hAnsi="Comic Sans MS" w:cs="Times New Roman"/>
          <w:b/>
          <w:bCs/>
          <w:color w:val="000000"/>
          <w:sz w:val="32"/>
          <w:szCs w:val="32"/>
        </w:rPr>
      </w:pPr>
      <w:hyperlink r:id="rId99" w:history="1">
        <w:r w:rsidR="00AB5828" w:rsidRPr="00AB5828">
          <w:rPr>
            <w:rFonts w:ascii="Comic Sans MS" w:eastAsia="Times New Roman" w:hAnsi="Comic Sans MS" w:cs="Times New Roman"/>
            <w:b/>
            <w:bCs/>
            <w:noProof/>
            <w:color w:val="000000"/>
            <w:sz w:val="32"/>
            <w:szCs w:val="32"/>
          </w:rPr>
          <w:drawing>
            <wp:anchor distT="0" distB="0" distL="0" distR="0" simplePos="0" relativeHeight="251693056" behindDoc="0" locked="0" layoutInCell="1" allowOverlap="0" wp14:anchorId="5E835908" wp14:editId="6FFB79F2">
              <wp:simplePos x="0" y="0"/>
              <wp:positionH relativeFrom="column">
                <wp:align>right</wp:align>
              </wp:positionH>
              <wp:positionV relativeFrom="line">
                <wp:posOffset>0</wp:posOffset>
              </wp:positionV>
              <wp:extent cx="2381250" cy="1019175"/>
              <wp:effectExtent l="0" t="0" r="0" b="9525"/>
              <wp:wrapSquare wrapText="bothSides"/>
              <wp:docPr id="42" name="Picture 42" descr="http://teachertech.rice.edu/Participants/louviere/hurricanes/surge_big.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achertech.rice.edu/Participants/louviere/hurricanes/surge_big.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B5828" w:rsidRPr="00AB5828">
        <w:rPr>
          <w:rFonts w:ascii="Comic Sans MS" w:eastAsia="Times New Roman" w:hAnsi="Comic Sans MS" w:cs="Times New Roman"/>
          <w:b/>
          <w:bCs/>
          <w:color w:val="FF0000"/>
          <w:sz w:val="32"/>
          <w:szCs w:val="32"/>
        </w:rPr>
        <w:t>STORM SURGE</w:t>
      </w:r>
      <w:r w:rsidR="00AB5828" w:rsidRPr="00AB5828">
        <w:rPr>
          <w:rFonts w:ascii="Comic Sans MS" w:eastAsia="Times New Roman" w:hAnsi="Comic Sans MS" w:cs="Times New Roman"/>
          <w:b/>
          <w:bCs/>
          <w:color w:val="000000"/>
          <w:sz w:val="32"/>
          <w:szCs w:val="32"/>
        </w:rPr>
        <w:t xml:space="preserve"> is the fast uprising of sea level that happens when a hurricane approaches the coast. Two factors that cause </w:t>
      </w:r>
      <w:hyperlink r:id="rId101" w:history="1">
        <w:r w:rsidR="00AB5828" w:rsidRPr="00AB5828">
          <w:rPr>
            <w:rFonts w:ascii="Comic Sans MS" w:eastAsia="Times New Roman" w:hAnsi="Comic Sans MS" w:cs="Times New Roman"/>
            <w:b/>
            <w:bCs/>
            <w:sz w:val="32"/>
            <w:szCs w:val="32"/>
          </w:rPr>
          <w:t>storm surge</w:t>
        </w:r>
      </w:hyperlink>
      <w:r w:rsidR="00AB5828" w:rsidRPr="00AB5828">
        <w:rPr>
          <w:rFonts w:ascii="Comic Sans MS" w:eastAsia="Times New Roman" w:hAnsi="Comic Sans MS" w:cs="Times New Roman"/>
          <w:b/>
          <w:bCs/>
          <w:color w:val="000000"/>
          <w:sz w:val="32"/>
          <w:szCs w:val="32"/>
        </w:rPr>
        <w:t xml:space="preserve"> are: </w:t>
      </w:r>
    </w:p>
    <w:p w:rsidR="00AB5828" w:rsidRPr="00AB5828" w:rsidRDefault="00AB5828" w:rsidP="00AB5828">
      <w:pPr>
        <w:numPr>
          <w:ilvl w:val="0"/>
          <w:numId w:val="7"/>
        </w:num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Strong winds that push the water toward the coast and </w:t>
      </w:r>
    </w:p>
    <w:p w:rsidR="00AB5828" w:rsidRPr="00AB5828" w:rsidRDefault="00AB5828" w:rsidP="00AB5828">
      <w:pPr>
        <w:numPr>
          <w:ilvl w:val="0"/>
          <w:numId w:val="7"/>
        </w:num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Suction created by the storm's low pressure. </w:t>
      </w:r>
    </w:p>
    <w:p w:rsid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Galveston Island on the Texas coast has suffered much damage due to hurricane-caused </w:t>
      </w:r>
      <w:hyperlink r:id="rId102" w:history="1">
        <w:r w:rsidRPr="00AB5828">
          <w:rPr>
            <w:rFonts w:ascii="Comic Sans MS" w:eastAsia="Times New Roman" w:hAnsi="Comic Sans MS" w:cs="Times New Roman"/>
            <w:b/>
            <w:bCs/>
            <w:sz w:val="32"/>
            <w:szCs w:val="32"/>
          </w:rPr>
          <w:t>storm surges</w:t>
        </w:r>
      </w:hyperlink>
      <w:r w:rsidRPr="00AB5828">
        <w:rPr>
          <w:rFonts w:ascii="Comic Sans MS" w:eastAsia="Times New Roman" w:hAnsi="Comic Sans MS" w:cs="Times New Roman"/>
          <w:b/>
          <w:bCs/>
          <w:color w:val="000000"/>
          <w:sz w:val="32"/>
          <w:szCs w:val="32"/>
        </w:rPr>
        <w:t>. A large sea wall has been built to help reduce the damage caused by the surges. The frequent occurrence of storm surges has also played a part in the destruction of Highway 87 along the Texas coast, which was used by many local beach-goers.</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p>
    <w:p w:rsidR="00AB5828" w:rsidRPr="00AB5828" w:rsidRDefault="00DF0AE5" w:rsidP="00AB5828">
      <w:pPr>
        <w:spacing w:before="100" w:beforeAutospacing="1" w:after="100" w:afterAutospacing="1" w:line="240" w:lineRule="auto"/>
        <w:rPr>
          <w:rFonts w:ascii="Comic Sans MS" w:eastAsia="Times New Roman" w:hAnsi="Comic Sans MS" w:cs="Times New Roman"/>
          <w:b/>
          <w:bCs/>
          <w:color w:val="000000"/>
          <w:sz w:val="32"/>
          <w:szCs w:val="32"/>
        </w:rPr>
      </w:pPr>
      <w:hyperlink r:id="rId103" w:history="1">
        <w:r w:rsidR="00AB5828" w:rsidRPr="00AB5828">
          <w:rPr>
            <w:rFonts w:ascii="Comic Sans MS" w:eastAsia="Times New Roman" w:hAnsi="Comic Sans MS" w:cs="Times New Roman"/>
            <w:b/>
            <w:bCs/>
            <w:noProof/>
            <w:color w:val="000000"/>
            <w:sz w:val="32"/>
            <w:szCs w:val="32"/>
          </w:rPr>
          <w:drawing>
            <wp:anchor distT="0" distB="0" distL="0" distR="0" simplePos="0" relativeHeight="251694080" behindDoc="0" locked="0" layoutInCell="1" allowOverlap="0" wp14:anchorId="1D82244A" wp14:editId="24B6E99A">
              <wp:simplePos x="0" y="0"/>
              <wp:positionH relativeFrom="column">
                <wp:align>left</wp:align>
              </wp:positionH>
              <wp:positionV relativeFrom="line">
                <wp:posOffset>0</wp:posOffset>
              </wp:positionV>
              <wp:extent cx="1905000" cy="1057275"/>
              <wp:effectExtent l="0" t="0" r="0" b="9525"/>
              <wp:wrapSquare wrapText="bothSides"/>
              <wp:docPr id="41" name="Picture 41" descr="http://teachertech.rice.edu/Participants/louviere/hurricanes/flooding.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achertech.rice.edu/Participants/louviere/hurricanes/flooding.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5000"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B5828" w:rsidRPr="00AB5828">
        <w:rPr>
          <w:rFonts w:ascii="Comic Sans MS" w:eastAsia="Times New Roman" w:hAnsi="Comic Sans MS" w:cs="Times New Roman"/>
          <w:b/>
          <w:bCs/>
          <w:color w:val="FF0000"/>
          <w:sz w:val="32"/>
          <w:szCs w:val="32"/>
        </w:rPr>
        <w:t>HEAVY RAINFALL</w:t>
      </w:r>
      <w:r w:rsidR="00AB5828" w:rsidRPr="00AB5828">
        <w:rPr>
          <w:rFonts w:ascii="Comic Sans MS" w:eastAsia="Times New Roman" w:hAnsi="Comic Sans MS" w:cs="Times New Roman"/>
          <w:b/>
          <w:bCs/>
          <w:color w:val="000000"/>
          <w:sz w:val="32"/>
          <w:szCs w:val="32"/>
        </w:rPr>
        <w:t xml:space="preserve"> is produced by hurricanes. The amount of </w:t>
      </w:r>
      <w:hyperlink r:id="rId105" w:history="1">
        <w:r w:rsidR="00AB5828" w:rsidRPr="00AB5828">
          <w:rPr>
            <w:rFonts w:ascii="Comic Sans MS" w:eastAsia="Times New Roman" w:hAnsi="Comic Sans MS" w:cs="Times New Roman"/>
            <w:b/>
            <w:bCs/>
            <w:sz w:val="32"/>
            <w:szCs w:val="32"/>
          </w:rPr>
          <w:t>rainfall</w:t>
        </w:r>
      </w:hyperlink>
      <w:r w:rsidR="00AB5828" w:rsidRPr="00AB5828">
        <w:rPr>
          <w:rFonts w:ascii="Comic Sans MS" w:eastAsia="Times New Roman" w:hAnsi="Comic Sans MS" w:cs="Times New Roman"/>
          <w:b/>
          <w:bCs/>
          <w:color w:val="000000"/>
          <w:sz w:val="32"/>
          <w:szCs w:val="32"/>
        </w:rPr>
        <w:t xml:space="preserve"> usually varies between 6 and 12 inches. The most deadly rainfall occurs inland because a hurricane produces destructive floods. The flooding is the major cause of hurricane-related deaths. The danger from flooding depends on the storm's speed, other weather systems in the same area, the ground saturation, and the terrain. </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Rains are heaviest in the six hours before and the six hours after the hurricane reaches landfall. Sometimes a hurricane can last for days and produce floods. These floods can occur more than 100 miles inland. One way to estimate the total inches of rainfall is to divide 100 by the forward speed of the hurricane in miles per hour.</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24"/>
          <w:szCs w:val="24"/>
        </w:rPr>
      </w:pPr>
      <w:r w:rsidRPr="00AB5828">
        <w:rPr>
          <w:rFonts w:ascii="Comic Sans MS" w:eastAsia="Times New Roman" w:hAnsi="Comic Sans MS" w:cs="Times New Roman"/>
          <w:b/>
          <w:bCs/>
          <w:color w:val="000000"/>
          <w:sz w:val="32"/>
          <w:szCs w:val="32"/>
        </w:rPr>
        <w:lastRenderedPageBreak/>
        <w:t>Sometimes the remnants of the hurricane may join with other storm systems causing severe rainfall in states far away from where the hurricane came inland</w:t>
      </w:r>
      <w:r w:rsidRPr="00AB5828">
        <w:rPr>
          <w:rFonts w:ascii="Comic Sans MS" w:eastAsia="Times New Roman" w:hAnsi="Comic Sans MS" w:cs="Times New Roman"/>
          <w:b/>
          <w:bCs/>
          <w:sz w:val="32"/>
          <w:szCs w:val="32"/>
        </w:rPr>
        <w:t xml:space="preserve">. </w:t>
      </w:r>
      <w:hyperlink r:id="rId106" w:history="1">
        <w:r w:rsidRPr="00AB5828">
          <w:rPr>
            <w:rFonts w:ascii="Comic Sans MS" w:eastAsia="Times New Roman" w:hAnsi="Comic Sans MS" w:cs="Times New Roman"/>
            <w:b/>
            <w:bCs/>
            <w:sz w:val="32"/>
            <w:szCs w:val="32"/>
          </w:rPr>
          <w:t>Hurricane Camille</w:t>
        </w:r>
      </w:hyperlink>
      <w:r w:rsidRPr="00AB5828">
        <w:rPr>
          <w:rFonts w:ascii="Comic Sans MS" w:eastAsia="Times New Roman" w:hAnsi="Comic Sans MS" w:cs="Times New Roman"/>
          <w:b/>
          <w:bCs/>
          <w:color w:val="000000"/>
          <w:sz w:val="32"/>
          <w:szCs w:val="32"/>
        </w:rPr>
        <w:t xml:space="preserve"> in 1969 came into the Gulf Coast area, but the remnants combined with a cold front in the mountains of Virginia and produced 30 inches of rain. This storm also killed 109 people.</w:t>
      </w:r>
    </w:p>
    <w:p w:rsidR="00AB5828" w:rsidRPr="00AB5828" w:rsidRDefault="00DF0AE5" w:rsidP="00AB5828">
      <w:pPr>
        <w:spacing w:before="100" w:beforeAutospacing="1" w:after="100" w:afterAutospacing="1" w:line="240" w:lineRule="auto"/>
        <w:rPr>
          <w:rFonts w:ascii="Comic Sans MS" w:eastAsia="Times New Roman" w:hAnsi="Comic Sans MS" w:cs="Times New Roman"/>
          <w:b/>
          <w:bCs/>
          <w:color w:val="000000"/>
          <w:sz w:val="32"/>
          <w:szCs w:val="32"/>
        </w:rPr>
      </w:pPr>
      <w:hyperlink r:id="rId107" w:history="1">
        <w:r w:rsidR="00AB5828" w:rsidRPr="00AB5828">
          <w:rPr>
            <w:rFonts w:ascii="Comic Sans MS" w:eastAsia="Times New Roman" w:hAnsi="Comic Sans MS" w:cs="Times New Roman"/>
            <w:b/>
            <w:bCs/>
            <w:noProof/>
            <w:color w:val="000000"/>
            <w:sz w:val="32"/>
            <w:szCs w:val="32"/>
          </w:rPr>
          <w:drawing>
            <wp:anchor distT="0" distB="0" distL="0" distR="0" simplePos="0" relativeHeight="251695104" behindDoc="0" locked="0" layoutInCell="1" allowOverlap="0" wp14:anchorId="182C6DB3" wp14:editId="7B791AB4">
              <wp:simplePos x="0" y="0"/>
              <wp:positionH relativeFrom="column">
                <wp:align>right</wp:align>
              </wp:positionH>
              <wp:positionV relativeFrom="line">
                <wp:posOffset>0</wp:posOffset>
              </wp:positionV>
              <wp:extent cx="1095375" cy="1647825"/>
              <wp:effectExtent l="0" t="0" r="9525" b="9525"/>
              <wp:wrapSquare wrapText="bothSides"/>
              <wp:docPr id="40" name="Picture 40" descr="http://teachertech.rice.edu/Participants/louviere/hurricanes/winds.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achertech.rice.edu/Participants/louviere/hurricanes/winds.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5375"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B5828" w:rsidRPr="00AB5828">
        <w:rPr>
          <w:rFonts w:ascii="Comic Sans MS" w:eastAsia="Times New Roman" w:hAnsi="Comic Sans MS" w:cs="Times New Roman"/>
          <w:b/>
          <w:bCs/>
          <w:color w:val="FF0000"/>
          <w:sz w:val="32"/>
          <w:szCs w:val="32"/>
        </w:rPr>
        <w:t>HIGH WINDS</w:t>
      </w:r>
      <w:r w:rsidR="00AB5828" w:rsidRPr="00AB5828">
        <w:rPr>
          <w:rFonts w:ascii="Comic Sans MS" w:eastAsia="Times New Roman" w:hAnsi="Comic Sans MS" w:cs="Times New Roman"/>
          <w:b/>
          <w:bCs/>
          <w:color w:val="000000"/>
          <w:sz w:val="32"/>
          <w:szCs w:val="32"/>
        </w:rPr>
        <w:t xml:space="preserve"> is another effect of hurricanes. The wind speed and potential damage of a hurricane is expressed as categories according to the </w:t>
      </w:r>
      <w:hyperlink r:id="rId109" w:history="1">
        <w:r w:rsidR="00AB5828" w:rsidRPr="00AB5828">
          <w:rPr>
            <w:rFonts w:ascii="Comic Sans MS" w:eastAsia="Times New Roman" w:hAnsi="Comic Sans MS" w:cs="Times New Roman"/>
            <w:b/>
            <w:bCs/>
            <w:color w:val="FF0000"/>
            <w:sz w:val="32"/>
            <w:szCs w:val="32"/>
          </w:rPr>
          <w:t>Saffir-Simpson Hurricane Scale</w:t>
        </w:r>
      </w:hyperlink>
      <w:r w:rsidR="00AB5828" w:rsidRPr="00AB5828">
        <w:rPr>
          <w:rFonts w:ascii="Comic Sans MS" w:eastAsia="Times New Roman" w:hAnsi="Comic Sans MS" w:cs="Times New Roman"/>
          <w:b/>
          <w:bCs/>
          <w:color w:val="000000"/>
          <w:sz w:val="32"/>
          <w:szCs w:val="32"/>
        </w:rPr>
        <w:t>.</w:t>
      </w:r>
    </w:p>
    <w:p w:rsidR="00AB5828" w:rsidRDefault="00AB5828" w:rsidP="00AB5828">
      <w:pPr>
        <w:spacing w:after="0"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color w:val="000000"/>
          <w:sz w:val="32"/>
          <w:szCs w:val="32"/>
        </w:rPr>
        <w:t xml:space="preserve">These </w:t>
      </w:r>
      <w:hyperlink r:id="rId110" w:history="1">
        <w:r w:rsidRPr="00AB5828">
          <w:rPr>
            <w:rFonts w:ascii="Comic Sans MS" w:eastAsia="Times New Roman" w:hAnsi="Comic Sans MS" w:cs="Times New Roman"/>
            <w:b/>
            <w:bCs/>
            <w:sz w:val="32"/>
            <w:szCs w:val="32"/>
          </w:rPr>
          <w:t>high winds</w:t>
        </w:r>
      </w:hyperlink>
      <w:r w:rsidRPr="00AB5828">
        <w:rPr>
          <w:rFonts w:ascii="Comic Sans MS" w:eastAsia="Times New Roman" w:hAnsi="Comic Sans MS" w:cs="Times New Roman"/>
          <w:b/>
          <w:bCs/>
          <w:color w:val="000000"/>
          <w:sz w:val="32"/>
          <w:szCs w:val="32"/>
        </w:rPr>
        <w:t xml:space="preserve"> can easily destroy homes and buildings. Debris, such as signs or broken materials, can become airborne and penetrate just about anything with missile-like force. </w:t>
      </w:r>
    </w:p>
    <w:p w:rsidR="00AB5828" w:rsidRDefault="00AB5828" w:rsidP="00AB5828">
      <w:pPr>
        <w:spacing w:after="0" w:line="240" w:lineRule="auto"/>
        <w:rPr>
          <w:rFonts w:ascii="Comic Sans MS" w:eastAsia="Times New Roman" w:hAnsi="Comic Sans MS" w:cs="Times New Roman"/>
          <w:b/>
          <w:bCs/>
          <w:color w:val="000000"/>
          <w:sz w:val="32"/>
          <w:szCs w:val="32"/>
        </w:rPr>
      </w:pPr>
    </w:p>
    <w:p w:rsidR="00AB5828" w:rsidRDefault="00AB5828" w:rsidP="00AB5828">
      <w:pPr>
        <w:spacing w:after="0" w:line="240" w:lineRule="auto"/>
        <w:rPr>
          <w:rFonts w:ascii="Comic Sans MS" w:eastAsia="Times New Roman" w:hAnsi="Comic Sans MS" w:cs="Times New Roman"/>
          <w:b/>
          <w:bCs/>
          <w:color w:val="000000"/>
          <w:sz w:val="32"/>
          <w:szCs w:val="32"/>
        </w:rPr>
      </w:pPr>
    </w:p>
    <w:p w:rsidR="00AB5828" w:rsidRPr="00AB5828" w:rsidRDefault="00AB5828" w:rsidP="00AB5828">
      <w:pPr>
        <w:spacing w:after="0" w:line="240" w:lineRule="auto"/>
        <w:rPr>
          <w:rFonts w:ascii="Comic Sans MS" w:eastAsia="Times New Roman" w:hAnsi="Comic Sans MS" w:cs="Times New Roman"/>
          <w:b/>
          <w:bCs/>
          <w:color w:val="000000"/>
          <w:sz w:val="32"/>
          <w:szCs w:val="32"/>
        </w:rPr>
      </w:pPr>
    </w:p>
    <w:p w:rsidR="00AB5828" w:rsidRPr="00AB5828" w:rsidRDefault="00DF0AE5" w:rsidP="00AB5828">
      <w:pPr>
        <w:spacing w:before="100" w:beforeAutospacing="1" w:after="100" w:afterAutospacing="1" w:line="240" w:lineRule="auto"/>
        <w:rPr>
          <w:rFonts w:ascii="Comic Sans MS" w:eastAsia="Times New Roman" w:hAnsi="Comic Sans MS" w:cs="Times New Roman"/>
          <w:b/>
          <w:bCs/>
          <w:color w:val="000000"/>
          <w:sz w:val="32"/>
          <w:szCs w:val="32"/>
        </w:rPr>
      </w:pPr>
      <w:hyperlink r:id="rId111" w:history="1">
        <w:r w:rsidR="00AB5828" w:rsidRPr="00AB5828">
          <w:rPr>
            <w:rFonts w:ascii="Comic Sans MS" w:eastAsia="Times New Roman" w:hAnsi="Comic Sans MS" w:cs="Times New Roman"/>
            <w:b/>
            <w:bCs/>
            <w:noProof/>
            <w:color w:val="000000"/>
            <w:sz w:val="32"/>
            <w:szCs w:val="32"/>
          </w:rPr>
          <w:drawing>
            <wp:anchor distT="0" distB="0" distL="0" distR="0" simplePos="0" relativeHeight="251696128" behindDoc="0" locked="0" layoutInCell="1" allowOverlap="0" wp14:anchorId="700271CF" wp14:editId="28D50D4F">
              <wp:simplePos x="0" y="0"/>
              <wp:positionH relativeFrom="column">
                <wp:align>left</wp:align>
              </wp:positionH>
              <wp:positionV relativeFrom="line">
                <wp:posOffset>0</wp:posOffset>
              </wp:positionV>
              <wp:extent cx="1428750" cy="1038225"/>
              <wp:effectExtent l="0" t="0" r="0" b="9525"/>
              <wp:wrapSquare wrapText="bothSides"/>
              <wp:docPr id="39" name="Picture 39" descr="http://teachertech.rice.edu/Participants/louviere/hurricanes/tornado.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achertech.rice.edu/Participants/louviere/hurricanes/tornado.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8750" cy="10382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B5828" w:rsidRPr="00AB5828">
        <w:rPr>
          <w:rFonts w:ascii="Comic Sans MS" w:eastAsia="Times New Roman" w:hAnsi="Comic Sans MS" w:cs="Times New Roman"/>
          <w:b/>
          <w:bCs/>
          <w:color w:val="FF0000"/>
          <w:sz w:val="32"/>
          <w:szCs w:val="32"/>
        </w:rPr>
        <w:t>TORNADOES</w:t>
      </w:r>
      <w:r w:rsidR="00AB5828" w:rsidRPr="00AB5828">
        <w:rPr>
          <w:rFonts w:ascii="Comic Sans MS" w:eastAsia="Times New Roman" w:hAnsi="Comic Sans MS" w:cs="Times New Roman"/>
          <w:b/>
          <w:bCs/>
          <w:color w:val="000000"/>
          <w:sz w:val="32"/>
          <w:szCs w:val="32"/>
        </w:rPr>
        <w:t xml:space="preserve"> are often produced by hurricanes. Even though the </w:t>
      </w:r>
      <w:hyperlink r:id="rId113" w:history="1">
        <w:r w:rsidR="00AB5828" w:rsidRPr="00AB5828">
          <w:rPr>
            <w:rFonts w:ascii="Comic Sans MS" w:eastAsia="Times New Roman" w:hAnsi="Comic Sans MS" w:cs="Times New Roman"/>
            <w:b/>
            <w:bCs/>
            <w:sz w:val="32"/>
            <w:szCs w:val="32"/>
          </w:rPr>
          <w:t>tornadoes</w:t>
        </w:r>
      </w:hyperlink>
      <w:r w:rsidR="00AB5828" w:rsidRPr="00AB5828">
        <w:rPr>
          <w:rFonts w:ascii="Comic Sans MS" w:eastAsia="Times New Roman" w:hAnsi="Comic Sans MS" w:cs="Times New Roman"/>
          <w:b/>
          <w:bCs/>
          <w:sz w:val="32"/>
          <w:szCs w:val="32"/>
        </w:rPr>
        <w:t xml:space="preserve"> </w:t>
      </w:r>
      <w:r w:rsidR="00AB5828" w:rsidRPr="00AB5828">
        <w:rPr>
          <w:rFonts w:ascii="Comic Sans MS" w:eastAsia="Times New Roman" w:hAnsi="Comic Sans MS" w:cs="Times New Roman"/>
          <w:b/>
          <w:bCs/>
          <w:color w:val="000000"/>
          <w:sz w:val="32"/>
          <w:szCs w:val="32"/>
        </w:rPr>
        <w:t xml:space="preserve">most likely form in the right-front quadrant of the hurricane, they can appear elsewhere. Some hurricanes develop several tornadoes, while others create none at all. During </w:t>
      </w:r>
      <w:hyperlink r:id="rId114" w:history="1">
        <w:r w:rsidR="00AB5828" w:rsidRPr="00AB5828">
          <w:rPr>
            <w:rFonts w:ascii="Comic Sans MS" w:eastAsia="Times New Roman" w:hAnsi="Comic Sans MS" w:cs="Times New Roman"/>
            <w:b/>
            <w:bCs/>
            <w:sz w:val="32"/>
            <w:szCs w:val="32"/>
          </w:rPr>
          <w:t>Hurricane Beulah</w:t>
        </w:r>
      </w:hyperlink>
      <w:r w:rsidR="00AB5828" w:rsidRPr="00AB5828">
        <w:rPr>
          <w:rFonts w:ascii="Comic Sans MS" w:eastAsia="Times New Roman" w:hAnsi="Comic Sans MS" w:cs="Times New Roman"/>
          <w:b/>
          <w:bCs/>
          <w:sz w:val="32"/>
          <w:szCs w:val="32"/>
        </w:rPr>
        <w:t xml:space="preserve"> </w:t>
      </w:r>
      <w:r w:rsidR="00AB5828" w:rsidRPr="00AB5828">
        <w:rPr>
          <w:rFonts w:ascii="Comic Sans MS" w:eastAsia="Times New Roman" w:hAnsi="Comic Sans MS" w:cs="Times New Roman"/>
          <w:b/>
          <w:bCs/>
          <w:color w:val="000000"/>
          <w:sz w:val="32"/>
          <w:szCs w:val="32"/>
        </w:rPr>
        <w:t xml:space="preserve">in 1967, 141 tornadoes developed on the Texas coast. It is true, though, that more than one-half of hurricanes that make landfall will develop at least one tornado. There is no way to predict which hurricanes will produce tornadoes. Generally, tornadoes do not occur with hail or a lot of lightning. If a low pressure system remains for days after landfall, tornadoes can still develop. However, after twelve hours, they tend to appear mainly during the day. </w:t>
      </w:r>
    </w:p>
    <w:p w:rsidR="00AB5828" w:rsidRPr="00AB5828" w:rsidRDefault="00DF0AE5" w:rsidP="00AB5828">
      <w:pPr>
        <w:spacing w:before="100" w:beforeAutospacing="1" w:after="100" w:afterAutospacing="1" w:line="240" w:lineRule="auto"/>
        <w:rPr>
          <w:rFonts w:ascii="Comic Sans MS" w:eastAsia="Times New Roman" w:hAnsi="Comic Sans MS" w:cs="Times New Roman"/>
          <w:b/>
          <w:bCs/>
          <w:color w:val="000000"/>
          <w:sz w:val="32"/>
          <w:szCs w:val="32"/>
        </w:rPr>
      </w:pPr>
      <w:hyperlink r:id="rId115" w:history="1">
        <w:r w:rsidR="00AB5828" w:rsidRPr="00AB5828">
          <w:rPr>
            <w:rFonts w:ascii="Comic Sans MS" w:eastAsia="Times New Roman" w:hAnsi="Comic Sans MS" w:cs="Times New Roman"/>
            <w:b/>
            <w:bCs/>
            <w:noProof/>
            <w:color w:val="000000"/>
            <w:sz w:val="32"/>
            <w:szCs w:val="32"/>
          </w:rPr>
          <w:drawing>
            <wp:anchor distT="0" distB="0" distL="0" distR="0" simplePos="0" relativeHeight="251697152" behindDoc="0" locked="0" layoutInCell="1" allowOverlap="0" wp14:anchorId="106C53F6" wp14:editId="26DDCA0D">
              <wp:simplePos x="0" y="0"/>
              <wp:positionH relativeFrom="column">
                <wp:align>right</wp:align>
              </wp:positionH>
              <wp:positionV relativeFrom="line">
                <wp:posOffset>0</wp:posOffset>
              </wp:positionV>
              <wp:extent cx="1581150" cy="1076325"/>
              <wp:effectExtent l="0" t="0" r="0" b="9525"/>
              <wp:wrapSquare wrapText="bothSides"/>
              <wp:docPr id="38" name="Picture 38" descr="http://teachertech.rice.edu/Participants/louviere/hurricanes/riptides.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achertech.rice.edu/Participants/louviere/hurricanes/riptides.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B5828" w:rsidRPr="00AB5828">
        <w:rPr>
          <w:rFonts w:ascii="Comic Sans MS" w:eastAsia="Times New Roman" w:hAnsi="Comic Sans MS" w:cs="Times New Roman"/>
          <w:b/>
          <w:bCs/>
          <w:color w:val="FF0000"/>
          <w:sz w:val="32"/>
          <w:szCs w:val="32"/>
        </w:rPr>
        <w:t>RIP TIDES</w:t>
      </w:r>
      <w:r w:rsidR="00AB5828" w:rsidRPr="00AB5828">
        <w:rPr>
          <w:rFonts w:ascii="Comic Sans MS" w:eastAsia="Times New Roman" w:hAnsi="Comic Sans MS" w:cs="Times New Roman"/>
          <w:b/>
          <w:bCs/>
          <w:color w:val="000000"/>
          <w:sz w:val="32"/>
          <w:szCs w:val="32"/>
        </w:rPr>
        <w:t xml:space="preserve"> are another effect of hurricanes. </w:t>
      </w:r>
      <w:hyperlink r:id="rId117" w:history="1">
        <w:r w:rsidR="00AB5828" w:rsidRPr="00AB5828">
          <w:rPr>
            <w:rFonts w:ascii="Comic Sans MS" w:eastAsia="Times New Roman" w:hAnsi="Comic Sans MS" w:cs="Times New Roman"/>
            <w:b/>
            <w:bCs/>
            <w:sz w:val="32"/>
            <w:szCs w:val="32"/>
          </w:rPr>
          <w:t>Rip</w:t>
        </w:r>
        <w:r w:rsidR="00AB5828" w:rsidRPr="00AB5828">
          <w:rPr>
            <w:rFonts w:ascii="Comic Sans MS" w:eastAsia="Times New Roman" w:hAnsi="Comic Sans MS" w:cs="Times New Roman"/>
            <w:b/>
            <w:bCs/>
            <w:color w:val="FF0000"/>
            <w:sz w:val="32"/>
            <w:szCs w:val="32"/>
            <w:u w:val="single"/>
          </w:rPr>
          <w:t xml:space="preserve"> </w:t>
        </w:r>
        <w:r w:rsidR="00AB5828" w:rsidRPr="00AB5828">
          <w:rPr>
            <w:rFonts w:ascii="Comic Sans MS" w:eastAsia="Times New Roman" w:hAnsi="Comic Sans MS" w:cs="Times New Roman"/>
            <w:b/>
            <w:bCs/>
            <w:sz w:val="32"/>
            <w:szCs w:val="32"/>
          </w:rPr>
          <w:t>tides</w:t>
        </w:r>
      </w:hyperlink>
      <w:r w:rsidR="00AB5828" w:rsidRPr="00AB5828">
        <w:rPr>
          <w:rFonts w:ascii="Comic Sans MS" w:eastAsia="Times New Roman" w:hAnsi="Comic Sans MS" w:cs="Times New Roman"/>
          <w:b/>
          <w:bCs/>
          <w:color w:val="000000"/>
          <w:sz w:val="32"/>
          <w:szCs w:val="32"/>
        </w:rPr>
        <w:t xml:space="preserve"> are strong sea currents. They push away from the shore as a strong storm is near. Rip tide warnings are often the first indication of a nearby hurricane. They are formed by the strong winds pushing water towards the shore. The wind of a tropical cyclone can push waves up against the shoreline even if it is hundreds of miles away. </w:t>
      </w:r>
    </w:p>
    <w:p w:rsidR="00AB5828" w:rsidRDefault="00AB5828" w:rsidP="00AB5828">
      <w:pPr>
        <w:spacing w:after="120" w:line="240" w:lineRule="auto"/>
        <w:rPr>
          <w:rFonts w:ascii="Comic Sans MS" w:hAnsi="Comic Sans MS"/>
          <w:b/>
          <w:sz w:val="36"/>
          <w:szCs w:val="36"/>
        </w:rPr>
      </w:pPr>
    </w:p>
    <w:p w:rsidR="00AB5828" w:rsidRDefault="00AB5828" w:rsidP="00AB5828">
      <w:pPr>
        <w:spacing w:after="120" w:line="240" w:lineRule="auto"/>
        <w:rPr>
          <w:rFonts w:ascii="Comic Sans MS" w:hAnsi="Comic Sans MS"/>
          <w:b/>
          <w:sz w:val="36"/>
          <w:szCs w:val="36"/>
        </w:rPr>
      </w:pPr>
    </w:p>
    <w:p w:rsidR="00AB5828" w:rsidRDefault="00AB5828" w:rsidP="00AB5828">
      <w:pPr>
        <w:spacing w:after="120" w:line="240" w:lineRule="auto"/>
        <w:jc w:val="center"/>
        <w:rPr>
          <w:rFonts w:ascii="Comic Sans MS" w:hAnsi="Comic Sans MS"/>
          <w:b/>
          <w:sz w:val="36"/>
          <w:szCs w:val="36"/>
        </w:rPr>
      </w:pPr>
      <w:r>
        <w:rPr>
          <w:rFonts w:ascii="Comic Sans MS" w:hAnsi="Comic Sans MS"/>
          <w:b/>
          <w:sz w:val="36"/>
          <w:szCs w:val="36"/>
        </w:rPr>
        <w:lastRenderedPageBreak/>
        <w:t>Hurricane Preparation</w:t>
      </w:r>
    </w:p>
    <w:p w:rsidR="00AB5828" w:rsidRDefault="00AB5828" w:rsidP="00AB5828">
      <w:pPr>
        <w:spacing w:after="120" w:line="240" w:lineRule="auto"/>
        <w:jc w:val="center"/>
        <w:rPr>
          <w:rFonts w:ascii="Comic Sans MS" w:hAnsi="Comic Sans MS"/>
          <w:b/>
          <w:sz w:val="36"/>
          <w:szCs w:val="36"/>
        </w:rPr>
      </w:pPr>
    </w:p>
    <w:p w:rsid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Times New Roman" w:eastAsia="Times New Roman" w:hAnsi="Times New Roman" w:cs="Times New Roman"/>
          <w:noProof/>
          <w:color w:val="000000"/>
          <w:sz w:val="32"/>
          <w:szCs w:val="32"/>
        </w:rPr>
        <w:drawing>
          <wp:anchor distT="0" distB="0" distL="0" distR="0" simplePos="0" relativeHeight="251704320" behindDoc="0" locked="0" layoutInCell="1" allowOverlap="0" wp14:anchorId="259D2BB7" wp14:editId="19A2E0E7">
            <wp:simplePos x="0" y="0"/>
            <wp:positionH relativeFrom="column">
              <wp:align>right</wp:align>
            </wp:positionH>
            <wp:positionV relativeFrom="line">
              <wp:posOffset>0</wp:posOffset>
            </wp:positionV>
            <wp:extent cx="1714500" cy="1657350"/>
            <wp:effectExtent l="0" t="0" r="0" b="0"/>
            <wp:wrapSquare wrapText="bothSides"/>
            <wp:docPr id="46" name="Picture 46" descr="http://teachertech.rice.edu/Participants/louviere/hurricanes/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achertech.rice.edu/Participants/louviere/hurricanes/checklist.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FF0000"/>
          <w:sz w:val="32"/>
          <w:szCs w:val="32"/>
        </w:rPr>
        <w:t>HURRICANE PREPARATION</w:t>
      </w:r>
      <w:r w:rsidRPr="00AB5828">
        <w:rPr>
          <w:rFonts w:ascii="Comic Sans MS" w:eastAsia="Times New Roman" w:hAnsi="Comic Sans MS" w:cs="Times New Roman"/>
          <w:b/>
          <w:bCs/>
          <w:color w:val="000000"/>
          <w:sz w:val="32"/>
          <w:szCs w:val="32"/>
        </w:rPr>
        <w:t xml:space="preserve"> is serious business especially if you live in a "hurricane zone". Before hurricane season begins, these are some things that you need to do in case a hurricane heads your way. </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705344" behindDoc="0" locked="0" layoutInCell="1" allowOverlap="0" wp14:anchorId="189AB418" wp14:editId="01FBBCB6">
            <wp:simplePos x="0" y="0"/>
            <wp:positionH relativeFrom="column">
              <wp:align>left</wp:align>
            </wp:positionH>
            <wp:positionV relativeFrom="line">
              <wp:posOffset>0</wp:posOffset>
            </wp:positionV>
            <wp:extent cx="1400175" cy="2047875"/>
            <wp:effectExtent l="0" t="0" r="9525" b="9525"/>
            <wp:wrapSquare wrapText="bothSides"/>
            <wp:docPr id="45" name="Picture 45" descr="http://teachertech.rice.edu/Participants/louviere/hurricanes/radiobatte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achertech.rice.edu/Participants/louviere/hurricanes/radiobattery.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01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 xml:space="preserve">You need to always have plenty of water because the water sources may be shut off. You also need to have can goods to last you for two weeks. Be sure that you have a hand-held can opener. A battery-operated radio, batteries of all sizes, flashlights, and a first-aid kit are necessities also. </w:t>
      </w:r>
    </w:p>
    <w:p w:rsid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706368" behindDoc="0" locked="0" layoutInCell="1" allowOverlap="0" wp14:anchorId="31834A3D" wp14:editId="14C3E1E1">
            <wp:simplePos x="0" y="0"/>
            <wp:positionH relativeFrom="column">
              <wp:align>right</wp:align>
            </wp:positionH>
            <wp:positionV relativeFrom="line">
              <wp:posOffset>0</wp:posOffset>
            </wp:positionV>
            <wp:extent cx="1619250" cy="1857375"/>
            <wp:effectExtent l="0" t="0" r="0" b="9525"/>
            <wp:wrapSquare wrapText="bothSides"/>
            <wp:docPr id="44" name="Picture 44" descr="http://teachertech.rice.edu/Participants/louviere/hurricanes/bo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achertech.rice.edu/Participants/louviere/hurricanes/boards.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 xml:space="preserve">If you know for sure that a hurricane is heading your way, try to board up your windows. Stay indoors until it is completely over. Also, put sandbags outside your home to help prevent flooding. Stay tuned to your local stations or </w:t>
      </w:r>
      <w:hyperlink r:id="rId121" w:history="1">
        <w:r w:rsidRPr="00AB5828">
          <w:rPr>
            <w:rFonts w:ascii="Comic Sans MS" w:eastAsia="Times New Roman" w:hAnsi="Comic Sans MS" w:cs="Times New Roman"/>
            <w:b/>
            <w:bCs/>
            <w:color w:val="FF0000"/>
            <w:sz w:val="32"/>
            <w:szCs w:val="32"/>
            <w:u w:val="single"/>
          </w:rPr>
          <w:t>NOAA Weather Radio</w:t>
        </w:r>
      </w:hyperlink>
      <w:r w:rsidRPr="00AB5828">
        <w:rPr>
          <w:rFonts w:ascii="Comic Sans MS" w:eastAsia="Times New Roman" w:hAnsi="Comic Sans MS" w:cs="Times New Roman"/>
          <w:b/>
          <w:bCs/>
          <w:color w:val="000000"/>
          <w:sz w:val="32"/>
          <w:szCs w:val="32"/>
        </w:rPr>
        <w:t xml:space="preserve">. </w:t>
      </w: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p>
    <w:p w:rsidR="00AB5828" w:rsidRPr="00AB5828" w:rsidRDefault="00AB5828" w:rsidP="00AB5828">
      <w:pPr>
        <w:spacing w:before="100" w:beforeAutospacing="1" w:after="100" w:afterAutospacing="1" w:line="240" w:lineRule="auto"/>
        <w:rPr>
          <w:rFonts w:ascii="Comic Sans MS" w:eastAsia="Times New Roman" w:hAnsi="Comic Sans MS" w:cs="Times New Roman"/>
          <w:b/>
          <w:bCs/>
          <w:color w:val="000000"/>
          <w:sz w:val="32"/>
          <w:szCs w:val="32"/>
        </w:rPr>
      </w:pPr>
      <w:r w:rsidRPr="00AB5828">
        <w:rPr>
          <w:rFonts w:ascii="Comic Sans MS" w:eastAsia="Times New Roman" w:hAnsi="Comic Sans MS" w:cs="Times New Roman"/>
          <w:b/>
          <w:bCs/>
          <w:noProof/>
          <w:color w:val="000000"/>
          <w:sz w:val="32"/>
          <w:szCs w:val="32"/>
        </w:rPr>
        <w:drawing>
          <wp:anchor distT="0" distB="0" distL="0" distR="0" simplePos="0" relativeHeight="251707392" behindDoc="0" locked="0" layoutInCell="1" allowOverlap="0" wp14:anchorId="39BD2571" wp14:editId="28523C70">
            <wp:simplePos x="0" y="0"/>
            <wp:positionH relativeFrom="column">
              <wp:align>left</wp:align>
            </wp:positionH>
            <wp:positionV relativeFrom="line">
              <wp:posOffset>0</wp:posOffset>
            </wp:positionV>
            <wp:extent cx="2286000" cy="1104900"/>
            <wp:effectExtent l="0" t="0" r="0" b="0"/>
            <wp:wrapSquare wrapText="bothSides"/>
            <wp:docPr id="43" name="Picture 43" descr="http://teachertech.rice.edu/Participants/louviere/hurricanes/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achertech.rice.edu/Participants/louviere/hurricanes/car.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28">
        <w:rPr>
          <w:rFonts w:ascii="Comic Sans MS" w:eastAsia="Times New Roman" w:hAnsi="Comic Sans MS" w:cs="Times New Roman"/>
          <w:b/>
          <w:bCs/>
          <w:color w:val="000000"/>
          <w:sz w:val="32"/>
          <w:szCs w:val="32"/>
        </w:rPr>
        <w:t>If you have to leave your home, pack what you need. Follow your town's evacuation route. Stay away until it is safe to return. Don't forget your pets. Have a collar and leash for them and a cage if possible.</w:t>
      </w:r>
    </w:p>
    <w:p w:rsidR="00AB5828" w:rsidRPr="00AB5828" w:rsidRDefault="00AB5828" w:rsidP="00AB5828">
      <w:pPr>
        <w:spacing w:before="100" w:beforeAutospacing="1" w:after="100" w:afterAutospacing="1" w:line="240" w:lineRule="auto"/>
        <w:jc w:val="center"/>
        <w:rPr>
          <w:rFonts w:ascii="Comic Sans MS" w:eastAsia="Times New Roman" w:hAnsi="Comic Sans MS" w:cs="Times New Roman"/>
          <w:b/>
          <w:bCs/>
          <w:color w:val="000000"/>
          <w:sz w:val="28"/>
          <w:szCs w:val="28"/>
        </w:rPr>
      </w:pPr>
      <w:r w:rsidRPr="00AB5828">
        <w:rPr>
          <w:rFonts w:ascii="Comic Sans MS" w:eastAsia="Times New Roman" w:hAnsi="Comic Sans MS" w:cs="Times New Roman"/>
          <w:b/>
          <w:bCs/>
          <w:color w:val="FF0000"/>
          <w:sz w:val="28"/>
          <w:szCs w:val="28"/>
        </w:rPr>
        <w:t>"FIVE BASIC HURRICANE SAFETY ACTIONS"</w:t>
      </w:r>
    </w:p>
    <w:p w:rsidR="00AB5828" w:rsidRPr="00AB5828" w:rsidRDefault="00AB5828" w:rsidP="00AB5828">
      <w:pPr>
        <w:numPr>
          <w:ilvl w:val="0"/>
          <w:numId w:val="8"/>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Know if you live in an evacuation area. Know your home's </w:t>
      </w:r>
      <w:hyperlink r:id="rId123" w:history="1">
        <w:r w:rsidRPr="00AB5828">
          <w:rPr>
            <w:rFonts w:ascii="Comic Sans MS" w:eastAsia="Times New Roman" w:hAnsi="Comic Sans MS" w:cs="Times New Roman"/>
            <w:b/>
            <w:bCs/>
            <w:sz w:val="28"/>
            <w:szCs w:val="28"/>
          </w:rPr>
          <w:t>vulnerability</w:t>
        </w:r>
      </w:hyperlink>
      <w:r w:rsidRPr="00AB5828">
        <w:rPr>
          <w:rFonts w:ascii="Comic Sans MS" w:eastAsia="Times New Roman" w:hAnsi="Comic Sans MS" w:cs="Times New Roman"/>
          <w:b/>
          <w:bCs/>
          <w:sz w:val="28"/>
          <w:szCs w:val="28"/>
        </w:rPr>
        <w:t xml:space="preserve"> to storm surge, flooding and wind. Have a </w:t>
      </w:r>
      <w:hyperlink r:id="rId124" w:history="1">
        <w:r w:rsidRPr="00AB5828">
          <w:rPr>
            <w:rFonts w:ascii="Comic Sans MS" w:eastAsia="Times New Roman" w:hAnsi="Comic Sans MS" w:cs="Times New Roman"/>
            <w:b/>
            <w:bCs/>
            <w:sz w:val="28"/>
            <w:szCs w:val="28"/>
          </w:rPr>
          <w:t>written plan</w:t>
        </w:r>
      </w:hyperlink>
      <w:r w:rsidRPr="00AB5828">
        <w:rPr>
          <w:rFonts w:ascii="Comic Sans MS" w:eastAsia="Times New Roman" w:hAnsi="Comic Sans MS" w:cs="Times New Roman"/>
          <w:b/>
          <w:bCs/>
          <w:sz w:val="28"/>
          <w:szCs w:val="28"/>
        </w:rPr>
        <w:t xml:space="preserve"> based on this knowledge. </w:t>
      </w:r>
    </w:p>
    <w:p w:rsidR="00AB5828" w:rsidRPr="00AB5828" w:rsidRDefault="00AB5828" w:rsidP="00AB5828">
      <w:pPr>
        <w:numPr>
          <w:ilvl w:val="0"/>
          <w:numId w:val="8"/>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At the beginning of hurricane season, check your </w:t>
      </w:r>
      <w:hyperlink r:id="rId125" w:history="1">
        <w:r w:rsidRPr="00AB5828">
          <w:rPr>
            <w:rFonts w:ascii="Comic Sans MS" w:eastAsia="Times New Roman" w:hAnsi="Comic Sans MS" w:cs="Times New Roman"/>
            <w:b/>
            <w:bCs/>
            <w:sz w:val="28"/>
            <w:szCs w:val="28"/>
          </w:rPr>
          <w:t>supplies</w:t>
        </w:r>
      </w:hyperlink>
      <w:r w:rsidRPr="00AB5828">
        <w:rPr>
          <w:rFonts w:ascii="Comic Sans MS" w:eastAsia="Times New Roman" w:hAnsi="Comic Sans MS" w:cs="Times New Roman"/>
          <w:b/>
          <w:bCs/>
          <w:sz w:val="28"/>
          <w:szCs w:val="28"/>
        </w:rPr>
        <w:t xml:space="preserve">, replace batteries and use food stocks on a rotating basis. </w:t>
      </w:r>
    </w:p>
    <w:p w:rsidR="00AB5828" w:rsidRPr="00AB5828" w:rsidRDefault="00AB5828" w:rsidP="00AB5828">
      <w:pPr>
        <w:numPr>
          <w:ilvl w:val="0"/>
          <w:numId w:val="8"/>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During hurricane season, monitor the tropics. Monitor </w:t>
      </w:r>
      <w:hyperlink r:id="rId126" w:history="1">
        <w:r w:rsidRPr="00AB5828">
          <w:rPr>
            <w:rFonts w:ascii="Comic Sans MS" w:eastAsia="Times New Roman" w:hAnsi="Comic Sans MS" w:cs="Times New Roman"/>
            <w:b/>
            <w:bCs/>
            <w:sz w:val="28"/>
            <w:szCs w:val="28"/>
            <w:u w:val="single"/>
          </w:rPr>
          <w:t>NOAA Weather Radio</w:t>
        </w:r>
      </w:hyperlink>
      <w:r w:rsidRPr="00AB5828">
        <w:rPr>
          <w:rFonts w:ascii="Comic Sans MS" w:eastAsia="Times New Roman" w:hAnsi="Comic Sans MS" w:cs="Times New Roman"/>
          <w:b/>
          <w:bCs/>
          <w:sz w:val="28"/>
          <w:szCs w:val="28"/>
        </w:rPr>
        <w:t xml:space="preserve">. </w:t>
      </w:r>
    </w:p>
    <w:p w:rsidR="00AB5828" w:rsidRPr="00AB5828" w:rsidRDefault="00AB5828" w:rsidP="00AB5828">
      <w:pPr>
        <w:numPr>
          <w:ilvl w:val="0"/>
          <w:numId w:val="8"/>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If a storm threatens, heed the advice from local authorities. </w:t>
      </w:r>
      <w:hyperlink r:id="rId127" w:history="1">
        <w:r w:rsidRPr="00AB5828">
          <w:rPr>
            <w:rFonts w:ascii="Comic Sans MS" w:eastAsia="Times New Roman" w:hAnsi="Comic Sans MS" w:cs="Times New Roman"/>
            <w:b/>
            <w:bCs/>
            <w:sz w:val="28"/>
            <w:szCs w:val="28"/>
          </w:rPr>
          <w:t>Evacuate</w:t>
        </w:r>
      </w:hyperlink>
      <w:r w:rsidRPr="00AB5828">
        <w:rPr>
          <w:rFonts w:ascii="Comic Sans MS" w:eastAsia="Times New Roman" w:hAnsi="Comic Sans MS" w:cs="Times New Roman"/>
          <w:b/>
          <w:bCs/>
          <w:sz w:val="28"/>
          <w:szCs w:val="28"/>
        </w:rPr>
        <w:t xml:space="preserve"> if ordered. </w:t>
      </w:r>
    </w:p>
    <w:p w:rsidR="00822ABD" w:rsidRDefault="00AB5828" w:rsidP="0009713F">
      <w:pPr>
        <w:numPr>
          <w:ilvl w:val="0"/>
          <w:numId w:val="8"/>
        </w:numPr>
        <w:spacing w:before="100" w:beforeAutospacing="1" w:after="100" w:afterAutospacing="1" w:line="240" w:lineRule="auto"/>
        <w:rPr>
          <w:rFonts w:ascii="Comic Sans MS" w:eastAsia="Times New Roman" w:hAnsi="Comic Sans MS" w:cs="Times New Roman"/>
          <w:b/>
          <w:bCs/>
          <w:sz w:val="28"/>
          <w:szCs w:val="28"/>
        </w:rPr>
      </w:pPr>
      <w:r w:rsidRPr="00AB5828">
        <w:rPr>
          <w:rFonts w:ascii="Comic Sans MS" w:eastAsia="Times New Roman" w:hAnsi="Comic Sans MS" w:cs="Times New Roman"/>
          <w:b/>
          <w:bCs/>
          <w:sz w:val="28"/>
          <w:szCs w:val="28"/>
        </w:rPr>
        <w:t xml:space="preserve">Execute your </w:t>
      </w:r>
      <w:hyperlink r:id="rId128" w:history="1">
        <w:r w:rsidRPr="00AB5828">
          <w:rPr>
            <w:rFonts w:ascii="Comic Sans MS" w:eastAsia="Times New Roman" w:hAnsi="Comic Sans MS" w:cs="Times New Roman"/>
            <w:b/>
            <w:bCs/>
            <w:sz w:val="28"/>
            <w:szCs w:val="28"/>
          </w:rPr>
          <w:t>family plan</w:t>
        </w:r>
      </w:hyperlink>
      <w:r w:rsidRPr="00AB5828">
        <w:rPr>
          <w:rFonts w:ascii="Comic Sans MS" w:eastAsia="Times New Roman" w:hAnsi="Comic Sans MS" w:cs="Times New Roman"/>
          <w:b/>
          <w:bCs/>
          <w:sz w:val="28"/>
          <w:szCs w:val="28"/>
        </w:rPr>
        <w:t xml:space="preserve">. </w:t>
      </w:r>
    </w:p>
    <w:p w:rsidR="00D302D0" w:rsidRDefault="00D302D0" w:rsidP="00D302D0">
      <w:pPr>
        <w:spacing w:before="100" w:beforeAutospacing="1" w:after="100" w:afterAutospacing="1" w:line="240" w:lineRule="auto"/>
        <w:ind w:left="720"/>
        <w:jc w:val="center"/>
        <w:rPr>
          <w:rFonts w:ascii="Comic Sans MS" w:eastAsia="Times New Roman" w:hAnsi="Comic Sans MS" w:cs="Times New Roman"/>
          <w:b/>
          <w:bCs/>
          <w:sz w:val="36"/>
          <w:szCs w:val="36"/>
        </w:rPr>
      </w:pPr>
      <w:r>
        <w:rPr>
          <w:rFonts w:ascii="Comic Sans MS" w:eastAsia="Times New Roman" w:hAnsi="Comic Sans MS" w:cs="Times New Roman"/>
          <w:b/>
          <w:bCs/>
          <w:sz w:val="36"/>
          <w:szCs w:val="36"/>
        </w:rPr>
        <w:lastRenderedPageBreak/>
        <w:t>Hurricanes</w:t>
      </w: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Hurricanes and their close relatives, typhoons and cyclones, are formed in the same way.  They are not the normal storms created when cold and warm fronts collide.</w:t>
      </w: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The illustration below describes the process of how a hurricane forms.</w:t>
      </w: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D302D0" w:rsidRDefault="00D302D0" w:rsidP="00D302D0">
      <w:pPr>
        <w:spacing w:before="100" w:beforeAutospacing="1" w:after="100" w:afterAutospacing="1" w:line="240" w:lineRule="auto"/>
        <w:ind w:left="720"/>
        <w:jc w:val="center"/>
        <w:rPr>
          <w:rFonts w:ascii="Comic Sans MS" w:eastAsia="Times New Roman" w:hAnsi="Comic Sans MS" w:cs="Times New Roman"/>
          <w:b/>
          <w:bCs/>
          <w:sz w:val="36"/>
          <w:szCs w:val="36"/>
        </w:rPr>
      </w:pPr>
      <w:r w:rsidRPr="00D302D0">
        <w:rPr>
          <w:rFonts w:ascii="Comic Sans MS" w:eastAsia="Times New Roman" w:hAnsi="Comic Sans MS" w:cs="Times New Roman"/>
          <w:b/>
          <w:bCs/>
          <w:sz w:val="36"/>
          <w:szCs w:val="36"/>
        </w:rPr>
        <w:lastRenderedPageBreak/>
        <w:t>How do Hurricanes Get Their Names?</w:t>
      </w: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Short, distinctive names for hurricanes in written and spoken communications are quicker and less likely to be mistaken, unlike older more cumbersome latitude-longitude identification methods.  Since 1953, Atlantic tropical storms have been named from lists made up by the </w:t>
      </w:r>
      <w:r w:rsidR="0004313B">
        <w:rPr>
          <w:rFonts w:ascii="Comic Sans MS" w:eastAsia="Times New Roman" w:hAnsi="Comic Sans MS" w:cs="Times New Roman"/>
          <w:b/>
          <w:bCs/>
          <w:sz w:val="32"/>
          <w:szCs w:val="32"/>
        </w:rPr>
        <w:t>National</w:t>
      </w:r>
      <w:r>
        <w:rPr>
          <w:rFonts w:ascii="Comic Sans MS" w:eastAsia="Times New Roman" w:hAnsi="Comic Sans MS" w:cs="Times New Roman"/>
          <w:b/>
          <w:bCs/>
          <w:sz w:val="32"/>
          <w:szCs w:val="32"/>
        </w:rPr>
        <w:t xml:space="preserve"> hurricane Center.  These are now maintained and updated by an international committee of the World </w:t>
      </w:r>
      <w:r w:rsidR="0004313B">
        <w:rPr>
          <w:rFonts w:ascii="Comic Sans MS" w:eastAsia="Times New Roman" w:hAnsi="Comic Sans MS" w:cs="Times New Roman"/>
          <w:b/>
          <w:bCs/>
          <w:sz w:val="32"/>
          <w:szCs w:val="32"/>
        </w:rPr>
        <w:t>Meteorological</w:t>
      </w:r>
      <w:r>
        <w:rPr>
          <w:rFonts w:ascii="Comic Sans MS" w:eastAsia="Times New Roman" w:hAnsi="Comic Sans MS" w:cs="Times New Roman"/>
          <w:b/>
          <w:bCs/>
          <w:sz w:val="32"/>
          <w:szCs w:val="32"/>
        </w:rPr>
        <w:t xml:space="preserve"> Organization.  The naming of the storms began in the 1950’s and featured only women’s names until 1979, when men’s and women’s names were alternated.  Six lists are used in rotation.</w:t>
      </w:r>
    </w:p>
    <w:p w:rsidR="00D302D0" w:rsidRDefault="00D302D0" w:rsidP="00D302D0">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The only time that there is a change in a name on the list is if a storm is so deadly or costly that the </w:t>
      </w:r>
      <w:r w:rsidR="0004313B">
        <w:rPr>
          <w:rFonts w:ascii="Comic Sans MS" w:eastAsia="Times New Roman" w:hAnsi="Comic Sans MS" w:cs="Times New Roman"/>
          <w:b/>
          <w:bCs/>
          <w:sz w:val="32"/>
          <w:szCs w:val="32"/>
        </w:rPr>
        <w:t>future</w:t>
      </w:r>
      <w:r>
        <w:rPr>
          <w:rFonts w:ascii="Comic Sans MS" w:eastAsia="Times New Roman" w:hAnsi="Comic Sans MS" w:cs="Times New Roman"/>
          <w:b/>
          <w:bCs/>
          <w:sz w:val="32"/>
          <w:szCs w:val="32"/>
        </w:rPr>
        <w:t xml:space="preserve"> use of its name on a different storm would bring back bad memories.  That storm’s </w:t>
      </w:r>
      <w:r w:rsidR="0004313B">
        <w:rPr>
          <w:rFonts w:ascii="Comic Sans MS" w:eastAsia="Times New Roman" w:hAnsi="Comic Sans MS" w:cs="Times New Roman"/>
          <w:b/>
          <w:bCs/>
          <w:sz w:val="32"/>
          <w:szCs w:val="32"/>
        </w:rPr>
        <w:t>name</w:t>
      </w:r>
      <w:r>
        <w:rPr>
          <w:rFonts w:ascii="Comic Sans MS" w:eastAsia="Times New Roman" w:hAnsi="Comic Sans MS" w:cs="Times New Roman"/>
          <w:b/>
          <w:bCs/>
          <w:sz w:val="32"/>
          <w:szCs w:val="32"/>
        </w:rPr>
        <w:t xml:space="preserve"> is removed from the list and another name is </w:t>
      </w:r>
      <w:r w:rsidR="0004313B">
        <w:rPr>
          <w:rFonts w:ascii="Comic Sans MS" w:eastAsia="Times New Roman" w:hAnsi="Comic Sans MS" w:cs="Times New Roman"/>
          <w:b/>
          <w:bCs/>
          <w:sz w:val="32"/>
          <w:szCs w:val="32"/>
        </w:rPr>
        <w:t>selected</w:t>
      </w:r>
      <w:r>
        <w:rPr>
          <w:rFonts w:ascii="Comic Sans MS" w:eastAsia="Times New Roman" w:hAnsi="Comic Sans MS" w:cs="Times New Roman"/>
          <w:b/>
          <w:bCs/>
          <w:sz w:val="32"/>
          <w:szCs w:val="32"/>
        </w:rPr>
        <w:t xml:space="preserve"> to replace it.  Some of the Atlantic storms which will never be used again</w:t>
      </w:r>
      <w:r w:rsidR="0004313B">
        <w:rPr>
          <w:rFonts w:ascii="Comic Sans MS" w:eastAsia="Times New Roman" w:hAnsi="Comic Sans MS" w:cs="Times New Roman"/>
          <w:b/>
          <w:bCs/>
          <w:sz w:val="32"/>
          <w:szCs w:val="32"/>
        </w:rPr>
        <w:t xml:space="preserve"> and the year they occurred are</w:t>
      </w:r>
      <w:r>
        <w:rPr>
          <w:rFonts w:ascii="Comic Sans MS" w:eastAsia="Times New Roman" w:hAnsi="Comic Sans MS" w:cs="Times New Roman"/>
          <w:b/>
          <w:bCs/>
          <w:sz w:val="32"/>
          <w:szCs w:val="32"/>
        </w:rPr>
        <w:t>: Andrew, 1992; Carmen, 1974; Gilbert, 1988; Hugo, 1989; Klaus, 1990; Mitch, 1998.</w:t>
      </w:r>
    </w:p>
    <w:tbl>
      <w:tblPr>
        <w:tblW w:w="5000" w:type="pct"/>
        <w:tblCellSpacing w:w="0" w:type="dxa"/>
        <w:tblCellMar>
          <w:left w:w="0" w:type="dxa"/>
          <w:right w:w="0" w:type="dxa"/>
        </w:tblCellMar>
        <w:tblLook w:val="04A0" w:firstRow="1" w:lastRow="0" w:firstColumn="1" w:lastColumn="0" w:noHBand="0" w:noVBand="1"/>
      </w:tblPr>
      <w:tblGrid>
        <w:gridCol w:w="3223"/>
        <w:gridCol w:w="3757"/>
        <w:gridCol w:w="3760"/>
        <w:gridCol w:w="20"/>
        <w:gridCol w:w="20"/>
        <w:gridCol w:w="20"/>
      </w:tblGrid>
      <w:tr w:rsidR="0004313B" w:rsidRPr="0004313B" w:rsidTr="0004313B">
        <w:trPr>
          <w:tblCellSpacing w:w="0" w:type="dxa"/>
        </w:trPr>
        <w:tc>
          <w:tcPr>
            <w:tcW w:w="0" w:type="auto"/>
            <w:hideMark/>
          </w:tcPr>
          <w:p w:rsidR="0004313B" w:rsidRPr="0004313B" w:rsidRDefault="0004313B" w:rsidP="0004313B">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2012</w:t>
            </w:r>
          </w:p>
        </w:tc>
        <w:tc>
          <w:tcPr>
            <w:tcW w:w="0" w:type="auto"/>
            <w:hideMark/>
          </w:tcPr>
          <w:p w:rsidR="0004313B" w:rsidRPr="0004313B" w:rsidRDefault="0004313B" w:rsidP="0004313B">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2013</w:t>
            </w:r>
          </w:p>
        </w:tc>
        <w:tc>
          <w:tcPr>
            <w:tcW w:w="0" w:type="auto"/>
            <w:hideMark/>
          </w:tcPr>
          <w:p w:rsidR="0004313B" w:rsidRPr="0004313B" w:rsidRDefault="0004313B" w:rsidP="0004313B">
            <w:pPr>
              <w:spacing w:after="0" w:line="240" w:lineRule="auto"/>
              <w:jc w:val="center"/>
              <w:rPr>
                <w:rFonts w:ascii="Comic Sans MS" w:eastAsia="Times New Roman" w:hAnsi="Comic Sans MS" w:cs="Arial"/>
                <w:b/>
                <w:bCs/>
                <w:sz w:val="24"/>
                <w:szCs w:val="24"/>
              </w:rPr>
            </w:pPr>
            <w:r w:rsidRPr="0004313B">
              <w:rPr>
                <w:rFonts w:ascii="Comic Sans MS" w:eastAsia="Times New Roman" w:hAnsi="Comic Sans MS" w:cs="Arial"/>
                <w:b/>
                <w:bCs/>
                <w:sz w:val="24"/>
                <w:szCs w:val="24"/>
              </w:rPr>
              <w:t>2014</w:t>
            </w:r>
          </w:p>
        </w:tc>
        <w:tc>
          <w:tcPr>
            <w:tcW w:w="0" w:type="auto"/>
          </w:tcPr>
          <w:p w:rsidR="0004313B" w:rsidRPr="0004313B" w:rsidRDefault="0004313B" w:rsidP="0004313B">
            <w:pPr>
              <w:spacing w:after="0" w:line="240" w:lineRule="auto"/>
              <w:jc w:val="center"/>
              <w:rPr>
                <w:rFonts w:ascii="Arial" w:eastAsia="Times New Roman" w:hAnsi="Arial" w:cs="Arial"/>
                <w:b/>
                <w:bCs/>
              </w:rPr>
            </w:pPr>
          </w:p>
        </w:tc>
        <w:tc>
          <w:tcPr>
            <w:tcW w:w="0" w:type="auto"/>
          </w:tcPr>
          <w:p w:rsidR="0004313B" w:rsidRPr="0004313B" w:rsidRDefault="0004313B" w:rsidP="0004313B">
            <w:pPr>
              <w:spacing w:after="0" w:line="240" w:lineRule="auto"/>
              <w:jc w:val="center"/>
              <w:rPr>
                <w:rFonts w:ascii="Arial" w:eastAsia="Times New Roman" w:hAnsi="Arial" w:cs="Arial"/>
                <w:b/>
                <w:bCs/>
              </w:rPr>
            </w:pPr>
          </w:p>
        </w:tc>
        <w:tc>
          <w:tcPr>
            <w:tcW w:w="0" w:type="auto"/>
          </w:tcPr>
          <w:p w:rsidR="0004313B" w:rsidRPr="0004313B" w:rsidRDefault="0004313B" w:rsidP="0004313B">
            <w:pPr>
              <w:spacing w:after="0" w:line="240" w:lineRule="auto"/>
              <w:jc w:val="center"/>
              <w:rPr>
                <w:rFonts w:ascii="Arial" w:eastAsia="Times New Roman" w:hAnsi="Arial" w:cs="Arial"/>
                <w:b/>
                <w:bCs/>
              </w:rPr>
            </w:pPr>
          </w:p>
        </w:tc>
      </w:tr>
      <w:tr w:rsidR="0004313B" w:rsidRPr="0004313B">
        <w:trPr>
          <w:tblCellSpacing w:w="0" w:type="dxa"/>
        </w:trPr>
        <w:tc>
          <w:tcPr>
            <w:tcW w:w="0" w:type="auto"/>
            <w:hideMark/>
          </w:tcPr>
          <w:p w:rsidR="0004313B" w:rsidRPr="0004313B" w:rsidRDefault="0004313B" w:rsidP="0004313B">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Alberto</w:t>
            </w:r>
            <w:r w:rsidRPr="0004313B">
              <w:rPr>
                <w:rFonts w:ascii="Comic Sans MS" w:eastAsia="Times New Roman" w:hAnsi="Comic Sans MS" w:cs="Arial"/>
                <w:sz w:val="24"/>
                <w:szCs w:val="24"/>
              </w:rPr>
              <w:br/>
              <w:t>Beryl</w:t>
            </w:r>
            <w:r w:rsidRPr="0004313B">
              <w:rPr>
                <w:rFonts w:ascii="Comic Sans MS" w:eastAsia="Times New Roman" w:hAnsi="Comic Sans MS" w:cs="Arial"/>
                <w:sz w:val="24"/>
                <w:szCs w:val="24"/>
              </w:rPr>
              <w:br/>
              <w:t>Chris</w:t>
            </w:r>
            <w:r w:rsidRPr="0004313B">
              <w:rPr>
                <w:rFonts w:ascii="Comic Sans MS" w:eastAsia="Times New Roman" w:hAnsi="Comic Sans MS" w:cs="Arial"/>
                <w:sz w:val="24"/>
                <w:szCs w:val="24"/>
              </w:rPr>
              <w:br/>
              <w:t>Debby</w:t>
            </w:r>
            <w:r w:rsidRPr="0004313B">
              <w:rPr>
                <w:rFonts w:ascii="Comic Sans MS" w:eastAsia="Times New Roman" w:hAnsi="Comic Sans MS" w:cs="Arial"/>
                <w:sz w:val="24"/>
                <w:szCs w:val="24"/>
              </w:rPr>
              <w:br/>
              <w:t>Ernesto</w:t>
            </w:r>
            <w:r w:rsidRPr="0004313B">
              <w:rPr>
                <w:rFonts w:ascii="Comic Sans MS" w:eastAsia="Times New Roman" w:hAnsi="Comic Sans MS" w:cs="Arial"/>
                <w:sz w:val="24"/>
                <w:szCs w:val="24"/>
              </w:rPr>
              <w:br/>
              <w:t>Florence</w:t>
            </w:r>
            <w:r w:rsidRPr="0004313B">
              <w:rPr>
                <w:rFonts w:ascii="Comic Sans MS" w:eastAsia="Times New Roman" w:hAnsi="Comic Sans MS" w:cs="Arial"/>
                <w:sz w:val="24"/>
                <w:szCs w:val="24"/>
              </w:rPr>
              <w:br/>
              <w:t>Gordon</w:t>
            </w:r>
            <w:r w:rsidRPr="0004313B">
              <w:rPr>
                <w:rFonts w:ascii="Comic Sans MS" w:eastAsia="Times New Roman" w:hAnsi="Comic Sans MS" w:cs="Arial"/>
                <w:sz w:val="24"/>
                <w:szCs w:val="24"/>
              </w:rPr>
              <w:br/>
              <w:t>Helene</w:t>
            </w:r>
            <w:r w:rsidRPr="0004313B">
              <w:rPr>
                <w:rFonts w:ascii="Comic Sans MS" w:eastAsia="Times New Roman" w:hAnsi="Comic Sans MS" w:cs="Arial"/>
                <w:sz w:val="24"/>
                <w:szCs w:val="24"/>
              </w:rPr>
              <w:br/>
              <w:t>Isaac</w:t>
            </w:r>
            <w:r w:rsidRPr="0004313B">
              <w:rPr>
                <w:rFonts w:ascii="Comic Sans MS" w:eastAsia="Times New Roman" w:hAnsi="Comic Sans MS" w:cs="Arial"/>
                <w:sz w:val="24"/>
                <w:szCs w:val="24"/>
              </w:rPr>
              <w:br/>
              <w:t>Joyce</w:t>
            </w:r>
            <w:r w:rsidRPr="0004313B">
              <w:rPr>
                <w:rFonts w:ascii="Comic Sans MS" w:eastAsia="Times New Roman" w:hAnsi="Comic Sans MS" w:cs="Arial"/>
                <w:sz w:val="24"/>
                <w:szCs w:val="24"/>
              </w:rPr>
              <w:br/>
              <w:t>Kirk</w:t>
            </w:r>
            <w:r w:rsidRPr="0004313B">
              <w:rPr>
                <w:rFonts w:ascii="Comic Sans MS" w:eastAsia="Times New Roman" w:hAnsi="Comic Sans MS" w:cs="Arial"/>
                <w:sz w:val="24"/>
                <w:szCs w:val="24"/>
              </w:rPr>
              <w:br/>
              <w:t>Leslie</w:t>
            </w:r>
            <w:r w:rsidRPr="0004313B">
              <w:rPr>
                <w:rFonts w:ascii="Comic Sans MS" w:eastAsia="Times New Roman" w:hAnsi="Comic Sans MS" w:cs="Arial"/>
                <w:sz w:val="24"/>
                <w:szCs w:val="24"/>
              </w:rPr>
              <w:br/>
              <w:t>Michael</w:t>
            </w:r>
            <w:r w:rsidRPr="0004313B">
              <w:rPr>
                <w:rFonts w:ascii="Comic Sans MS" w:eastAsia="Times New Roman" w:hAnsi="Comic Sans MS" w:cs="Arial"/>
                <w:sz w:val="24"/>
                <w:szCs w:val="24"/>
              </w:rPr>
              <w:br/>
              <w:t>Nadine</w:t>
            </w:r>
            <w:r w:rsidRPr="0004313B">
              <w:rPr>
                <w:rFonts w:ascii="Comic Sans MS" w:eastAsia="Times New Roman" w:hAnsi="Comic Sans MS" w:cs="Arial"/>
                <w:sz w:val="24"/>
                <w:szCs w:val="24"/>
              </w:rPr>
              <w:br/>
              <w:t>Oscar</w:t>
            </w:r>
            <w:r w:rsidRPr="0004313B">
              <w:rPr>
                <w:rFonts w:ascii="Comic Sans MS" w:eastAsia="Times New Roman" w:hAnsi="Comic Sans MS" w:cs="Arial"/>
                <w:sz w:val="24"/>
                <w:szCs w:val="24"/>
              </w:rPr>
              <w:br/>
              <w:t>Patty</w:t>
            </w:r>
            <w:r w:rsidRPr="0004313B">
              <w:rPr>
                <w:rFonts w:ascii="Comic Sans MS" w:eastAsia="Times New Roman" w:hAnsi="Comic Sans MS" w:cs="Arial"/>
                <w:sz w:val="24"/>
                <w:szCs w:val="24"/>
              </w:rPr>
              <w:br/>
              <w:t>Rafael</w:t>
            </w:r>
            <w:r w:rsidRPr="0004313B">
              <w:rPr>
                <w:rFonts w:ascii="Comic Sans MS" w:eastAsia="Times New Roman" w:hAnsi="Comic Sans MS" w:cs="Arial"/>
                <w:sz w:val="24"/>
                <w:szCs w:val="24"/>
              </w:rPr>
              <w:br/>
              <w:t>Sandy</w:t>
            </w:r>
            <w:r w:rsidRPr="0004313B">
              <w:rPr>
                <w:rFonts w:ascii="Comic Sans MS" w:eastAsia="Times New Roman" w:hAnsi="Comic Sans MS" w:cs="Arial"/>
                <w:sz w:val="24"/>
                <w:szCs w:val="24"/>
              </w:rPr>
              <w:br/>
              <w:t>Tony</w:t>
            </w:r>
            <w:r w:rsidRPr="0004313B">
              <w:rPr>
                <w:rFonts w:ascii="Comic Sans MS" w:eastAsia="Times New Roman" w:hAnsi="Comic Sans MS" w:cs="Arial"/>
                <w:sz w:val="24"/>
                <w:szCs w:val="24"/>
              </w:rPr>
              <w:br/>
              <w:t>Valerie</w:t>
            </w:r>
            <w:r w:rsidRPr="0004313B">
              <w:rPr>
                <w:rFonts w:ascii="Comic Sans MS" w:eastAsia="Times New Roman" w:hAnsi="Comic Sans MS" w:cs="Arial"/>
                <w:sz w:val="24"/>
                <w:szCs w:val="24"/>
              </w:rPr>
              <w:br/>
              <w:t>William</w:t>
            </w:r>
          </w:p>
        </w:tc>
        <w:tc>
          <w:tcPr>
            <w:tcW w:w="0" w:type="auto"/>
            <w:hideMark/>
          </w:tcPr>
          <w:p w:rsidR="0004313B" w:rsidRPr="0004313B" w:rsidRDefault="0004313B" w:rsidP="0004313B">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Andrea</w:t>
            </w:r>
            <w:r w:rsidRPr="0004313B">
              <w:rPr>
                <w:rFonts w:ascii="Comic Sans MS" w:eastAsia="Times New Roman" w:hAnsi="Comic Sans MS" w:cs="Arial"/>
                <w:sz w:val="24"/>
                <w:szCs w:val="24"/>
              </w:rPr>
              <w:br/>
              <w:t>Barry</w:t>
            </w:r>
            <w:r w:rsidRPr="0004313B">
              <w:rPr>
                <w:rFonts w:ascii="Comic Sans MS" w:eastAsia="Times New Roman" w:hAnsi="Comic Sans MS" w:cs="Arial"/>
                <w:sz w:val="24"/>
                <w:szCs w:val="24"/>
              </w:rPr>
              <w:br/>
              <w:t>Chantal</w:t>
            </w:r>
            <w:r w:rsidRPr="0004313B">
              <w:rPr>
                <w:rFonts w:ascii="Comic Sans MS" w:eastAsia="Times New Roman" w:hAnsi="Comic Sans MS" w:cs="Arial"/>
                <w:sz w:val="24"/>
                <w:szCs w:val="24"/>
              </w:rPr>
              <w:br/>
              <w:t>Dorian</w:t>
            </w:r>
            <w:r w:rsidRPr="0004313B">
              <w:rPr>
                <w:rFonts w:ascii="Comic Sans MS" w:eastAsia="Times New Roman" w:hAnsi="Comic Sans MS" w:cs="Arial"/>
                <w:sz w:val="24"/>
                <w:szCs w:val="24"/>
              </w:rPr>
              <w:br/>
              <w:t>Erin</w:t>
            </w:r>
            <w:r w:rsidRPr="0004313B">
              <w:rPr>
                <w:rFonts w:ascii="Comic Sans MS" w:eastAsia="Times New Roman" w:hAnsi="Comic Sans MS" w:cs="Arial"/>
                <w:sz w:val="24"/>
                <w:szCs w:val="24"/>
              </w:rPr>
              <w:br/>
              <w:t>Fernand</w:t>
            </w:r>
            <w:r w:rsidRPr="0004313B">
              <w:rPr>
                <w:rFonts w:ascii="Comic Sans MS" w:eastAsia="Times New Roman" w:hAnsi="Comic Sans MS" w:cs="Arial"/>
                <w:sz w:val="24"/>
                <w:szCs w:val="24"/>
              </w:rPr>
              <w:br/>
              <w:t>Gabrielle</w:t>
            </w:r>
            <w:r w:rsidRPr="0004313B">
              <w:rPr>
                <w:rFonts w:ascii="Comic Sans MS" w:eastAsia="Times New Roman" w:hAnsi="Comic Sans MS" w:cs="Arial"/>
                <w:sz w:val="24"/>
                <w:szCs w:val="24"/>
              </w:rPr>
              <w:br/>
              <w:t>Humberto</w:t>
            </w:r>
            <w:r w:rsidRPr="0004313B">
              <w:rPr>
                <w:rFonts w:ascii="Comic Sans MS" w:eastAsia="Times New Roman" w:hAnsi="Comic Sans MS" w:cs="Arial"/>
                <w:sz w:val="24"/>
                <w:szCs w:val="24"/>
              </w:rPr>
              <w:br/>
              <w:t>Ingrid</w:t>
            </w:r>
            <w:r w:rsidRPr="0004313B">
              <w:rPr>
                <w:rFonts w:ascii="Comic Sans MS" w:eastAsia="Times New Roman" w:hAnsi="Comic Sans MS" w:cs="Arial"/>
                <w:sz w:val="24"/>
                <w:szCs w:val="24"/>
              </w:rPr>
              <w:br/>
              <w:t>Jerry</w:t>
            </w:r>
            <w:r w:rsidRPr="0004313B">
              <w:rPr>
                <w:rFonts w:ascii="Comic Sans MS" w:eastAsia="Times New Roman" w:hAnsi="Comic Sans MS" w:cs="Arial"/>
                <w:sz w:val="24"/>
                <w:szCs w:val="24"/>
              </w:rPr>
              <w:br/>
              <w:t>Karen</w:t>
            </w:r>
            <w:r w:rsidRPr="0004313B">
              <w:rPr>
                <w:rFonts w:ascii="Comic Sans MS" w:eastAsia="Times New Roman" w:hAnsi="Comic Sans MS" w:cs="Arial"/>
                <w:sz w:val="24"/>
                <w:szCs w:val="24"/>
              </w:rPr>
              <w:br/>
              <w:t>Lorenzo</w:t>
            </w:r>
            <w:r w:rsidRPr="0004313B">
              <w:rPr>
                <w:rFonts w:ascii="Comic Sans MS" w:eastAsia="Times New Roman" w:hAnsi="Comic Sans MS" w:cs="Arial"/>
                <w:sz w:val="24"/>
                <w:szCs w:val="24"/>
              </w:rPr>
              <w:br/>
              <w:t>Melissa</w:t>
            </w:r>
            <w:r w:rsidRPr="0004313B">
              <w:rPr>
                <w:rFonts w:ascii="Comic Sans MS" w:eastAsia="Times New Roman" w:hAnsi="Comic Sans MS" w:cs="Arial"/>
                <w:sz w:val="24"/>
                <w:szCs w:val="24"/>
              </w:rPr>
              <w:br/>
              <w:t>Nestor</w:t>
            </w:r>
            <w:r w:rsidRPr="0004313B">
              <w:rPr>
                <w:rFonts w:ascii="Comic Sans MS" w:eastAsia="Times New Roman" w:hAnsi="Comic Sans MS" w:cs="Arial"/>
                <w:sz w:val="24"/>
                <w:szCs w:val="24"/>
              </w:rPr>
              <w:br/>
              <w:t>Olga</w:t>
            </w:r>
            <w:r w:rsidRPr="0004313B">
              <w:rPr>
                <w:rFonts w:ascii="Comic Sans MS" w:eastAsia="Times New Roman" w:hAnsi="Comic Sans MS" w:cs="Arial"/>
                <w:sz w:val="24"/>
                <w:szCs w:val="24"/>
              </w:rPr>
              <w:br/>
              <w:t>Pablo</w:t>
            </w:r>
            <w:r w:rsidRPr="0004313B">
              <w:rPr>
                <w:rFonts w:ascii="Comic Sans MS" w:eastAsia="Times New Roman" w:hAnsi="Comic Sans MS" w:cs="Arial"/>
                <w:sz w:val="24"/>
                <w:szCs w:val="24"/>
              </w:rPr>
              <w:br/>
              <w:t>Rebekah</w:t>
            </w:r>
            <w:r w:rsidRPr="0004313B">
              <w:rPr>
                <w:rFonts w:ascii="Comic Sans MS" w:eastAsia="Times New Roman" w:hAnsi="Comic Sans MS" w:cs="Arial"/>
                <w:sz w:val="24"/>
                <w:szCs w:val="24"/>
              </w:rPr>
              <w:br/>
              <w:t>Sebastien</w:t>
            </w:r>
            <w:r w:rsidRPr="0004313B">
              <w:rPr>
                <w:rFonts w:ascii="Comic Sans MS" w:eastAsia="Times New Roman" w:hAnsi="Comic Sans MS" w:cs="Arial"/>
                <w:sz w:val="24"/>
                <w:szCs w:val="24"/>
              </w:rPr>
              <w:br/>
              <w:t>Tanya</w:t>
            </w:r>
            <w:r w:rsidRPr="0004313B">
              <w:rPr>
                <w:rFonts w:ascii="Comic Sans MS" w:eastAsia="Times New Roman" w:hAnsi="Comic Sans MS" w:cs="Arial"/>
                <w:sz w:val="24"/>
                <w:szCs w:val="24"/>
              </w:rPr>
              <w:br/>
              <w:t>Van</w:t>
            </w:r>
            <w:r w:rsidRPr="0004313B">
              <w:rPr>
                <w:rFonts w:ascii="Comic Sans MS" w:eastAsia="Times New Roman" w:hAnsi="Comic Sans MS" w:cs="Arial"/>
                <w:sz w:val="24"/>
                <w:szCs w:val="24"/>
              </w:rPr>
              <w:br/>
              <w:t>Wendy</w:t>
            </w:r>
          </w:p>
        </w:tc>
        <w:tc>
          <w:tcPr>
            <w:tcW w:w="0" w:type="auto"/>
            <w:hideMark/>
          </w:tcPr>
          <w:p w:rsidR="0004313B" w:rsidRPr="0004313B" w:rsidRDefault="0004313B" w:rsidP="0004313B">
            <w:pPr>
              <w:spacing w:after="0" w:line="240" w:lineRule="auto"/>
              <w:jc w:val="center"/>
              <w:rPr>
                <w:rFonts w:ascii="Comic Sans MS" w:eastAsia="Times New Roman" w:hAnsi="Comic Sans MS" w:cs="Arial"/>
                <w:sz w:val="24"/>
                <w:szCs w:val="24"/>
              </w:rPr>
            </w:pPr>
            <w:r w:rsidRPr="0004313B">
              <w:rPr>
                <w:rFonts w:ascii="Comic Sans MS" w:eastAsia="Times New Roman" w:hAnsi="Comic Sans MS" w:cs="Arial"/>
                <w:sz w:val="24"/>
                <w:szCs w:val="24"/>
              </w:rPr>
              <w:t>Arthur</w:t>
            </w:r>
            <w:r w:rsidRPr="0004313B">
              <w:rPr>
                <w:rFonts w:ascii="Comic Sans MS" w:eastAsia="Times New Roman" w:hAnsi="Comic Sans MS" w:cs="Arial"/>
                <w:sz w:val="24"/>
                <w:szCs w:val="24"/>
              </w:rPr>
              <w:br/>
              <w:t>Bertha</w:t>
            </w:r>
            <w:r w:rsidRPr="0004313B">
              <w:rPr>
                <w:rFonts w:ascii="Comic Sans MS" w:eastAsia="Times New Roman" w:hAnsi="Comic Sans MS" w:cs="Arial"/>
                <w:sz w:val="24"/>
                <w:szCs w:val="24"/>
              </w:rPr>
              <w:br/>
              <w:t>Cristobal</w:t>
            </w:r>
            <w:r w:rsidRPr="0004313B">
              <w:rPr>
                <w:rFonts w:ascii="Comic Sans MS" w:eastAsia="Times New Roman" w:hAnsi="Comic Sans MS" w:cs="Arial"/>
                <w:sz w:val="24"/>
                <w:szCs w:val="24"/>
              </w:rPr>
              <w:br/>
              <w:t>Dolly</w:t>
            </w:r>
            <w:r w:rsidRPr="0004313B">
              <w:rPr>
                <w:rFonts w:ascii="Comic Sans MS" w:eastAsia="Times New Roman" w:hAnsi="Comic Sans MS" w:cs="Arial"/>
                <w:sz w:val="24"/>
                <w:szCs w:val="24"/>
              </w:rPr>
              <w:br/>
              <w:t>Edouard</w:t>
            </w:r>
            <w:r w:rsidRPr="0004313B">
              <w:rPr>
                <w:rFonts w:ascii="Comic Sans MS" w:eastAsia="Times New Roman" w:hAnsi="Comic Sans MS" w:cs="Arial"/>
                <w:sz w:val="24"/>
                <w:szCs w:val="24"/>
              </w:rPr>
              <w:br/>
              <w:t>Fay</w:t>
            </w:r>
            <w:r w:rsidRPr="0004313B">
              <w:rPr>
                <w:rFonts w:ascii="Comic Sans MS" w:eastAsia="Times New Roman" w:hAnsi="Comic Sans MS" w:cs="Arial"/>
                <w:sz w:val="24"/>
                <w:szCs w:val="24"/>
              </w:rPr>
              <w:br/>
              <w:t>Gonzalo</w:t>
            </w:r>
            <w:r w:rsidRPr="0004313B">
              <w:rPr>
                <w:rFonts w:ascii="Comic Sans MS" w:eastAsia="Times New Roman" w:hAnsi="Comic Sans MS" w:cs="Arial"/>
                <w:sz w:val="24"/>
                <w:szCs w:val="24"/>
              </w:rPr>
              <w:br/>
              <w:t>Hanna</w:t>
            </w:r>
            <w:r w:rsidRPr="0004313B">
              <w:rPr>
                <w:rFonts w:ascii="Comic Sans MS" w:eastAsia="Times New Roman" w:hAnsi="Comic Sans MS" w:cs="Arial"/>
                <w:sz w:val="24"/>
                <w:szCs w:val="24"/>
              </w:rPr>
              <w:br/>
              <w:t>Isaias</w:t>
            </w:r>
            <w:r w:rsidRPr="0004313B">
              <w:rPr>
                <w:rFonts w:ascii="Comic Sans MS" w:eastAsia="Times New Roman" w:hAnsi="Comic Sans MS" w:cs="Arial"/>
                <w:sz w:val="24"/>
                <w:szCs w:val="24"/>
              </w:rPr>
              <w:br/>
              <w:t>Josephine</w:t>
            </w:r>
            <w:r w:rsidRPr="0004313B">
              <w:rPr>
                <w:rFonts w:ascii="Comic Sans MS" w:eastAsia="Times New Roman" w:hAnsi="Comic Sans MS" w:cs="Arial"/>
                <w:sz w:val="24"/>
                <w:szCs w:val="24"/>
              </w:rPr>
              <w:br/>
              <w:t>Kyle</w:t>
            </w:r>
            <w:r w:rsidRPr="0004313B">
              <w:rPr>
                <w:rFonts w:ascii="Comic Sans MS" w:eastAsia="Times New Roman" w:hAnsi="Comic Sans MS" w:cs="Arial"/>
                <w:sz w:val="24"/>
                <w:szCs w:val="24"/>
              </w:rPr>
              <w:br/>
              <w:t>Laura</w:t>
            </w:r>
            <w:r w:rsidRPr="0004313B">
              <w:rPr>
                <w:rFonts w:ascii="Comic Sans MS" w:eastAsia="Times New Roman" w:hAnsi="Comic Sans MS" w:cs="Arial"/>
                <w:sz w:val="24"/>
                <w:szCs w:val="24"/>
              </w:rPr>
              <w:br/>
              <w:t>Marco</w:t>
            </w:r>
            <w:r w:rsidRPr="0004313B">
              <w:rPr>
                <w:rFonts w:ascii="Comic Sans MS" w:eastAsia="Times New Roman" w:hAnsi="Comic Sans MS" w:cs="Arial"/>
                <w:sz w:val="24"/>
                <w:szCs w:val="24"/>
              </w:rPr>
              <w:br/>
              <w:t>Nana</w:t>
            </w:r>
            <w:r w:rsidRPr="0004313B">
              <w:rPr>
                <w:rFonts w:ascii="Comic Sans MS" w:eastAsia="Times New Roman" w:hAnsi="Comic Sans MS" w:cs="Arial"/>
                <w:sz w:val="24"/>
                <w:szCs w:val="24"/>
              </w:rPr>
              <w:br/>
              <w:t>Omar</w:t>
            </w:r>
            <w:r w:rsidRPr="0004313B">
              <w:rPr>
                <w:rFonts w:ascii="Comic Sans MS" w:eastAsia="Times New Roman" w:hAnsi="Comic Sans MS" w:cs="Arial"/>
                <w:sz w:val="24"/>
                <w:szCs w:val="24"/>
              </w:rPr>
              <w:br/>
              <w:t>Paulette</w:t>
            </w:r>
            <w:r w:rsidRPr="0004313B">
              <w:rPr>
                <w:rFonts w:ascii="Comic Sans MS" w:eastAsia="Times New Roman" w:hAnsi="Comic Sans MS" w:cs="Arial"/>
                <w:sz w:val="24"/>
                <w:szCs w:val="24"/>
              </w:rPr>
              <w:br/>
              <w:t>Rene</w:t>
            </w:r>
            <w:r w:rsidRPr="0004313B">
              <w:rPr>
                <w:rFonts w:ascii="Comic Sans MS" w:eastAsia="Times New Roman" w:hAnsi="Comic Sans MS" w:cs="Arial"/>
                <w:sz w:val="24"/>
                <w:szCs w:val="24"/>
              </w:rPr>
              <w:br/>
              <w:t>Sally</w:t>
            </w:r>
            <w:r w:rsidRPr="0004313B">
              <w:rPr>
                <w:rFonts w:ascii="Comic Sans MS" w:eastAsia="Times New Roman" w:hAnsi="Comic Sans MS" w:cs="Arial"/>
                <w:sz w:val="24"/>
                <w:szCs w:val="24"/>
              </w:rPr>
              <w:br/>
              <w:t>Teddy</w:t>
            </w:r>
            <w:r w:rsidRPr="0004313B">
              <w:rPr>
                <w:rFonts w:ascii="Comic Sans MS" w:eastAsia="Times New Roman" w:hAnsi="Comic Sans MS" w:cs="Arial"/>
                <w:sz w:val="24"/>
                <w:szCs w:val="24"/>
              </w:rPr>
              <w:br/>
              <w:t>Vicky</w:t>
            </w:r>
            <w:r w:rsidRPr="0004313B">
              <w:rPr>
                <w:rFonts w:ascii="Comic Sans MS" w:eastAsia="Times New Roman" w:hAnsi="Comic Sans MS" w:cs="Arial"/>
                <w:sz w:val="24"/>
                <w:szCs w:val="24"/>
              </w:rPr>
              <w:br/>
              <w:t>Wilfred</w:t>
            </w:r>
          </w:p>
        </w:tc>
        <w:tc>
          <w:tcPr>
            <w:tcW w:w="0" w:type="auto"/>
            <w:hideMark/>
          </w:tcPr>
          <w:p w:rsidR="0004313B" w:rsidRPr="0004313B" w:rsidRDefault="0004313B" w:rsidP="0004313B">
            <w:pPr>
              <w:spacing w:after="0" w:line="240" w:lineRule="auto"/>
              <w:rPr>
                <w:rFonts w:ascii="Times New Roman" w:eastAsia="Times New Roman" w:hAnsi="Times New Roman" w:cs="Times New Roman"/>
                <w:sz w:val="20"/>
                <w:szCs w:val="20"/>
              </w:rPr>
            </w:pPr>
          </w:p>
        </w:tc>
        <w:tc>
          <w:tcPr>
            <w:tcW w:w="0" w:type="auto"/>
            <w:hideMark/>
          </w:tcPr>
          <w:p w:rsidR="0004313B" w:rsidRPr="0004313B" w:rsidRDefault="0004313B" w:rsidP="0004313B">
            <w:pPr>
              <w:spacing w:after="0" w:line="240" w:lineRule="auto"/>
              <w:rPr>
                <w:rFonts w:ascii="Times New Roman" w:eastAsia="Times New Roman" w:hAnsi="Times New Roman" w:cs="Times New Roman"/>
                <w:sz w:val="20"/>
                <w:szCs w:val="20"/>
              </w:rPr>
            </w:pPr>
          </w:p>
        </w:tc>
        <w:tc>
          <w:tcPr>
            <w:tcW w:w="0" w:type="auto"/>
            <w:hideMark/>
          </w:tcPr>
          <w:p w:rsidR="0004313B" w:rsidRPr="0004313B" w:rsidRDefault="0004313B" w:rsidP="0004313B">
            <w:pPr>
              <w:spacing w:after="0" w:line="240" w:lineRule="auto"/>
              <w:rPr>
                <w:rFonts w:ascii="Times New Roman" w:eastAsia="Times New Roman" w:hAnsi="Times New Roman" w:cs="Times New Roman"/>
                <w:sz w:val="20"/>
                <w:szCs w:val="20"/>
              </w:rPr>
            </w:pPr>
          </w:p>
        </w:tc>
      </w:tr>
    </w:tbl>
    <w:p w:rsidR="0004313B" w:rsidRDefault="0004313B" w:rsidP="00D302D0">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Do you see your name on the lists?</w:t>
      </w:r>
    </w:p>
    <w:p w:rsidR="0004313B" w:rsidRDefault="0004313B" w:rsidP="00D302D0">
      <w:pPr>
        <w:spacing w:before="100" w:beforeAutospacing="1" w:after="100" w:afterAutospacing="1" w:line="240" w:lineRule="auto"/>
        <w:ind w:left="720"/>
        <w:rPr>
          <w:rFonts w:ascii="Comic Sans MS" w:eastAsia="Times New Roman" w:hAnsi="Comic Sans MS" w:cs="Times New Roman"/>
          <w:b/>
          <w:bCs/>
          <w:sz w:val="32"/>
          <w:szCs w:val="32"/>
        </w:rPr>
      </w:pPr>
    </w:p>
    <w:p w:rsidR="0004313B" w:rsidRDefault="00673D74" w:rsidP="0004313B">
      <w:pPr>
        <w:spacing w:before="100" w:beforeAutospacing="1" w:after="100" w:afterAutospacing="1" w:line="240" w:lineRule="auto"/>
        <w:ind w:left="720"/>
        <w:jc w:val="center"/>
        <w:rPr>
          <w:rFonts w:ascii="Comic Sans MS" w:eastAsia="Times New Roman" w:hAnsi="Comic Sans MS" w:cs="Times New Roman"/>
          <w:b/>
          <w:bCs/>
          <w:sz w:val="36"/>
          <w:szCs w:val="36"/>
        </w:rPr>
      </w:pPr>
      <w:r>
        <w:rPr>
          <w:rFonts w:ascii="Comic Sans MS" w:eastAsia="Times New Roman" w:hAnsi="Comic Sans MS" w:cs="Times New Roman"/>
          <w:b/>
          <w:bCs/>
          <w:sz w:val="36"/>
          <w:szCs w:val="36"/>
        </w:rPr>
        <w:lastRenderedPageBreak/>
        <w:t>Cruise ’n</w:t>
      </w:r>
      <w:r w:rsidR="0004313B">
        <w:rPr>
          <w:rFonts w:ascii="Comic Sans MS" w:eastAsia="Times New Roman" w:hAnsi="Comic Sans MS" w:cs="Times New Roman"/>
          <w:b/>
          <w:bCs/>
          <w:sz w:val="36"/>
          <w:szCs w:val="36"/>
        </w:rPr>
        <w:t xml:space="preserve"> for a </w:t>
      </w:r>
      <w:r>
        <w:rPr>
          <w:rFonts w:ascii="Comic Sans MS" w:eastAsia="Times New Roman" w:hAnsi="Comic Sans MS" w:cs="Times New Roman"/>
          <w:b/>
          <w:bCs/>
          <w:sz w:val="36"/>
          <w:szCs w:val="36"/>
        </w:rPr>
        <w:t>Bruise ’n</w:t>
      </w:r>
    </w:p>
    <w:p w:rsidR="0004313B" w:rsidRDefault="0004313B" w:rsidP="0004313B">
      <w:pPr>
        <w:spacing w:before="100" w:beforeAutospacing="1" w:after="100" w:afterAutospacing="1" w:line="240" w:lineRule="auto"/>
        <w:ind w:left="720"/>
        <w:rPr>
          <w:rFonts w:ascii="Comic Sans MS" w:eastAsia="Times New Roman" w:hAnsi="Comic Sans MS" w:cs="Times New Roman"/>
          <w:b/>
          <w:bCs/>
          <w:sz w:val="32"/>
          <w:szCs w:val="32"/>
        </w:rPr>
      </w:pPr>
      <w:r>
        <w:rPr>
          <w:rFonts w:ascii="Comic Sans MS" w:eastAsia="Times New Roman" w:hAnsi="Comic Sans MS" w:cs="Times New Roman"/>
          <w:b/>
          <w:bCs/>
          <w:sz w:val="32"/>
          <w:szCs w:val="32"/>
        </w:rPr>
        <w:t>Hurricanes are weather’s greatest storms and are the biggest threat to life and property in the United States.  Already, hurricane science has much improved in the last several years, but in two important ways, the threat has gown bigger rather than smaller.</w:t>
      </w:r>
    </w:p>
    <w:p w:rsidR="0004313B" w:rsidRDefault="0004313B" w:rsidP="0004313B">
      <w:pPr>
        <w:pStyle w:val="ListParagraph"/>
        <w:numPr>
          <w:ilvl w:val="1"/>
          <w:numId w:val="9"/>
        </w:numPr>
        <w:spacing w:before="100" w:beforeAutospacing="1" w:after="100" w:afterAutospacing="1"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A new long-term trend toward more hurricanes seems to have kicked in.  The U.S. can expect more hurricanes each season.</w:t>
      </w:r>
    </w:p>
    <w:p w:rsidR="0004313B" w:rsidRDefault="0004313B" w:rsidP="0004313B">
      <w:pPr>
        <w:pStyle w:val="ListParagraph"/>
        <w:numPr>
          <w:ilvl w:val="1"/>
          <w:numId w:val="9"/>
        </w:numPr>
        <w:spacing w:before="100" w:beforeAutospacing="1" w:after="100" w:afterAutospacing="1"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The country has made itself more vulnerable in recent years.  People tend to move their homes and businesses into the paths of hurricanes.</w:t>
      </w:r>
    </w:p>
    <w:p w:rsidR="0004313B" w:rsidRDefault="0004313B" w:rsidP="0004313B">
      <w:pPr>
        <w:spacing w:before="100" w:beforeAutospacing="1" w:after="100" w:afterAutospacing="1" w:line="240" w:lineRule="auto"/>
        <w:rPr>
          <w:rFonts w:ascii="Comic Sans MS" w:eastAsia="Times New Roman" w:hAnsi="Comic Sans MS" w:cs="Times New Roman"/>
          <w:b/>
          <w:bCs/>
          <w:i/>
          <w:sz w:val="32"/>
          <w:szCs w:val="32"/>
        </w:rPr>
      </w:pPr>
      <w:r w:rsidRPr="0004313B">
        <w:rPr>
          <w:rFonts w:ascii="Comic Sans MS" w:eastAsia="Times New Roman" w:hAnsi="Comic Sans MS" w:cs="Times New Roman"/>
          <w:b/>
          <w:bCs/>
          <w:i/>
          <w:sz w:val="32"/>
          <w:szCs w:val="32"/>
        </w:rPr>
        <w:t>Also, the time that it takes to evacuate some crowded coastal communities is longer than the time for which accurate hurricane forecasts can be made.</w:t>
      </w:r>
    </w:p>
    <w:p w:rsidR="0035057F" w:rsidRDefault="0035057F" w:rsidP="0004313B">
      <w:pPr>
        <w:spacing w:before="100" w:beforeAutospacing="1" w:after="100" w:afterAutospacing="1" w:line="240" w:lineRule="auto"/>
        <w:rPr>
          <w:rFonts w:ascii="Comic Sans MS" w:eastAsia="Times New Roman" w:hAnsi="Comic Sans MS" w:cs="Times New Roman"/>
          <w:b/>
          <w:bCs/>
          <w:sz w:val="32"/>
          <w:szCs w:val="32"/>
        </w:rPr>
      </w:pPr>
      <w:r>
        <w:rPr>
          <w:noProof/>
          <w:color w:val="0000FF"/>
        </w:rPr>
        <w:drawing>
          <wp:anchor distT="0" distB="0" distL="114300" distR="114300" simplePos="0" relativeHeight="251708416" behindDoc="0" locked="0" layoutInCell="1" allowOverlap="1" wp14:anchorId="02942A94" wp14:editId="09322BF0">
            <wp:simplePos x="0" y="0"/>
            <wp:positionH relativeFrom="margin">
              <wp:posOffset>3333750</wp:posOffset>
            </wp:positionH>
            <wp:positionV relativeFrom="margin">
              <wp:posOffset>6372225</wp:posOffset>
            </wp:positionV>
            <wp:extent cx="3886200" cy="3743325"/>
            <wp:effectExtent l="0" t="0" r="0" b="9525"/>
            <wp:wrapSquare wrapText="bothSides"/>
            <wp:docPr id="47" name="Picture 47" descr="http://pmm.nasa.gov/sites/default/files/imageGallery/hurricane_depth.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mm.nasa.gov/sites/default/files/imageGallery/hurricane_depth.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86200" cy="3743325"/>
                    </a:xfrm>
                    <a:prstGeom prst="rect">
                      <a:avLst/>
                    </a:prstGeom>
                    <a:noFill/>
                    <a:ln>
                      <a:noFill/>
                    </a:ln>
                  </pic:spPr>
                </pic:pic>
              </a:graphicData>
            </a:graphic>
          </wp:anchor>
        </w:drawing>
      </w:r>
      <w:r w:rsidR="0004313B">
        <w:rPr>
          <w:rFonts w:ascii="Comic Sans MS" w:eastAsia="Times New Roman" w:hAnsi="Comic Sans MS" w:cs="Times New Roman"/>
          <w:b/>
          <w:bCs/>
          <w:sz w:val="32"/>
          <w:szCs w:val="32"/>
        </w:rPr>
        <w:t>The following are tools forecasters and researchers are using to try t</w:t>
      </w:r>
      <w:r>
        <w:rPr>
          <w:rFonts w:ascii="Comic Sans MS" w:eastAsia="Times New Roman" w:hAnsi="Comic Sans MS" w:cs="Times New Roman"/>
          <w:b/>
          <w:bCs/>
          <w:sz w:val="32"/>
          <w:szCs w:val="32"/>
        </w:rPr>
        <w:t>o figure out these great storms.</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While the hurricanes are still far out at sea, forecasters rely on direct observations from ships and instruments on ocean buoys.  </w:t>
      </w:r>
      <w:r w:rsidRPr="0035057F">
        <w:rPr>
          <w:rFonts w:ascii="Comic Sans MS" w:eastAsia="Times New Roman" w:hAnsi="Comic Sans MS" w:cs="Times New Roman"/>
          <w:b/>
          <w:bCs/>
          <w:color w:val="FF0000"/>
          <w:sz w:val="32"/>
          <w:szCs w:val="32"/>
        </w:rPr>
        <w:t>Satellites</w:t>
      </w:r>
      <w:r>
        <w:rPr>
          <w:rFonts w:ascii="Comic Sans MS" w:eastAsia="Times New Roman" w:hAnsi="Comic Sans MS" w:cs="Times New Roman"/>
          <w:b/>
          <w:bCs/>
          <w:sz w:val="32"/>
          <w:szCs w:val="32"/>
        </w:rPr>
        <w:t xml:space="preserve"> are their main toll and can orbit 22,000 miles above the equator at the same rate as the earth’s daily rotation, so always they hover over the same patch of the planet.  Their big picture images allow forecasters to track storms night and day all over the Atlantic Ocean.  These images are the first important clues to the formation of these storms as well as their location, size and intensity.</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r>
        <w:rPr>
          <w:noProof/>
          <w:color w:val="0000FF"/>
        </w:rPr>
        <w:lastRenderedPageBreak/>
        <w:drawing>
          <wp:anchor distT="0" distB="0" distL="114300" distR="114300" simplePos="0" relativeHeight="251709440" behindDoc="0" locked="0" layoutInCell="1" allowOverlap="1">
            <wp:simplePos x="457200" y="457200"/>
            <wp:positionH relativeFrom="margin">
              <wp:align>left</wp:align>
            </wp:positionH>
            <wp:positionV relativeFrom="margin">
              <wp:align>top</wp:align>
            </wp:positionV>
            <wp:extent cx="3537585" cy="2409825"/>
            <wp:effectExtent l="0" t="0" r="5715" b="0"/>
            <wp:wrapSquare wrapText="bothSides"/>
            <wp:docPr id="48" name="Picture 48" descr="http://www.wunderground.com/education/044.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underground.com/education/044.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38089"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sz w:val="32"/>
          <w:szCs w:val="32"/>
        </w:rPr>
        <w:t>As the storms move closer to land, direct measurements are made by “Hurricane Hunter” airplanes.</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Routinely, the US Air Force Reserve uses a specially equipped flight of C-130 aircraft to monitor approaching hurricanes.  Their pilots fly into the core of the storm.  Specialists aboard these planes drip instrument packages through the storms that radio back accurate information about the location of its eye, the strength of its winds, the direction and pace of its progress, and other important features such as air pressure, temperature, and humidity.</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The National Oceanic and Atmospheric Administration (NOAA) also </w:t>
      </w:r>
      <w:r w:rsidR="00673D74">
        <w:rPr>
          <w:rFonts w:ascii="Comic Sans MS" w:eastAsia="Times New Roman" w:hAnsi="Comic Sans MS" w:cs="Times New Roman"/>
          <w:b/>
          <w:bCs/>
          <w:sz w:val="32"/>
          <w:szCs w:val="32"/>
        </w:rPr>
        <w:t>have</w:t>
      </w:r>
      <w:r>
        <w:rPr>
          <w:rFonts w:ascii="Comic Sans MS" w:eastAsia="Times New Roman" w:hAnsi="Comic Sans MS" w:cs="Times New Roman"/>
          <w:b/>
          <w:bCs/>
          <w:sz w:val="32"/>
          <w:szCs w:val="32"/>
        </w:rPr>
        <w:t xml:space="preserve"> two special hurricane-probing planes, including a high altitude jet, that are designed for research.</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r>
        <w:rPr>
          <w:noProof/>
          <w:color w:val="0000FF"/>
        </w:rPr>
        <w:drawing>
          <wp:anchor distT="0" distB="0" distL="114300" distR="114300" simplePos="0" relativeHeight="251710464" behindDoc="0" locked="0" layoutInCell="1" allowOverlap="1" wp14:anchorId="58F61107" wp14:editId="72F82237">
            <wp:simplePos x="0" y="0"/>
            <wp:positionH relativeFrom="margin">
              <wp:posOffset>3533775</wp:posOffset>
            </wp:positionH>
            <wp:positionV relativeFrom="margin">
              <wp:posOffset>5886450</wp:posOffset>
            </wp:positionV>
            <wp:extent cx="3417570" cy="2276475"/>
            <wp:effectExtent l="0" t="0" r="0" b="9525"/>
            <wp:wrapSquare wrapText="bothSides"/>
            <wp:docPr id="49" name="Picture 49" descr="http://t2.gstatic.com/images?q=tbn:ANd9GcTJUb0rSLw2_a6onL6hcse9sJWc-OFwsRVWVmlEZ3vAIDIhZssHpQ">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JUb0rSLw2_a6onL6hcse9sJWc-OFwsRVWVmlEZ3vAIDIhZssHpQ">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41757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sz w:val="32"/>
          <w:szCs w:val="32"/>
        </w:rPr>
        <w:t xml:space="preserve">As the storms get within about 200 miles off of the coastline, land-based weather radar begins to give forecasters </w:t>
      </w:r>
      <w:r w:rsidR="00673D74">
        <w:rPr>
          <w:rFonts w:ascii="Comic Sans MS" w:eastAsia="Times New Roman" w:hAnsi="Comic Sans MS" w:cs="Times New Roman"/>
          <w:b/>
          <w:bCs/>
          <w:sz w:val="32"/>
          <w:szCs w:val="32"/>
        </w:rPr>
        <w:t>important</w:t>
      </w:r>
      <w:r w:rsidR="00673D74" w:rsidRPr="0035057F">
        <w:t xml:space="preserve"> </w:t>
      </w:r>
      <w:r w:rsidR="00673D74">
        <w:rPr>
          <w:rFonts w:ascii="Comic Sans MS" w:eastAsia="Times New Roman" w:hAnsi="Comic Sans MS" w:cs="Times New Roman"/>
          <w:b/>
          <w:bCs/>
          <w:sz w:val="32"/>
          <w:szCs w:val="32"/>
        </w:rPr>
        <w:t>indirect</w:t>
      </w:r>
      <w:r>
        <w:rPr>
          <w:rFonts w:ascii="Comic Sans MS" w:eastAsia="Times New Roman" w:hAnsi="Comic Sans MS" w:cs="Times New Roman"/>
          <w:b/>
          <w:bCs/>
          <w:sz w:val="32"/>
          <w:szCs w:val="32"/>
        </w:rPr>
        <w:t xml:space="preserve"> measurements.  The new </w:t>
      </w:r>
      <w:r w:rsidRPr="0035057F">
        <w:rPr>
          <w:rFonts w:ascii="Comic Sans MS" w:eastAsia="Times New Roman" w:hAnsi="Comic Sans MS" w:cs="Times New Roman"/>
          <w:b/>
          <w:bCs/>
          <w:color w:val="FF0000"/>
          <w:sz w:val="32"/>
          <w:szCs w:val="32"/>
        </w:rPr>
        <w:t xml:space="preserve">Doppler Radars </w:t>
      </w:r>
      <w:r>
        <w:rPr>
          <w:rFonts w:ascii="Comic Sans MS" w:eastAsia="Times New Roman" w:hAnsi="Comic Sans MS" w:cs="Times New Roman"/>
          <w:b/>
          <w:bCs/>
          <w:sz w:val="32"/>
          <w:szCs w:val="32"/>
        </w:rPr>
        <w:t>give forecasters valuable images that give details about the internal structure of the storm – its wind fields, and how they change as a hurricane approaches land.</w:t>
      </w:r>
    </w:p>
    <w:p w:rsidR="0035057F" w:rsidRDefault="0035057F" w:rsidP="0035057F">
      <w:pPr>
        <w:spacing w:before="100" w:beforeAutospacing="1" w:after="100" w:afterAutospacing="1" w:line="240" w:lineRule="auto"/>
        <w:rPr>
          <w:rFonts w:ascii="Comic Sans MS" w:eastAsia="Times New Roman" w:hAnsi="Comic Sans MS" w:cs="Times New Roman"/>
          <w:b/>
          <w:bCs/>
          <w:sz w:val="32"/>
          <w:szCs w:val="32"/>
        </w:rPr>
      </w:pPr>
    </w:p>
    <w:p w:rsidR="0035057F" w:rsidRPr="0035057F" w:rsidRDefault="002F6700" w:rsidP="0035057F">
      <w:pPr>
        <w:spacing w:before="100" w:beforeAutospacing="1" w:after="100" w:afterAutospacing="1" w:line="240" w:lineRule="auto"/>
        <w:rPr>
          <w:rFonts w:ascii="Comic Sans MS" w:eastAsia="Times New Roman" w:hAnsi="Comic Sans MS" w:cs="Times New Roman"/>
          <w:b/>
          <w:bCs/>
          <w:sz w:val="32"/>
          <w:szCs w:val="32"/>
        </w:rPr>
      </w:pPr>
      <w:r>
        <w:rPr>
          <w:noProof/>
          <w:color w:val="0000FF"/>
        </w:rPr>
        <w:drawing>
          <wp:anchor distT="0" distB="0" distL="114300" distR="114300" simplePos="0" relativeHeight="251711488" behindDoc="0" locked="0" layoutInCell="1" allowOverlap="1" wp14:anchorId="2F187ACA" wp14:editId="592B6C20">
            <wp:simplePos x="0" y="0"/>
            <wp:positionH relativeFrom="margin">
              <wp:posOffset>-276225</wp:posOffset>
            </wp:positionH>
            <wp:positionV relativeFrom="margin">
              <wp:posOffset>9391650</wp:posOffset>
            </wp:positionV>
            <wp:extent cx="2038350" cy="1720850"/>
            <wp:effectExtent l="0" t="0" r="0" b="0"/>
            <wp:wrapSquare wrapText="bothSides"/>
            <wp:docPr id="50" name="Picture 50" descr="http://t3.gstatic.com/images?q=tbn:ANd9GcRQu76QnaCEih4LkfyvNncSA9nbPx9yrkhqDy31z3RNEiHY7WM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Qu76QnaCEih4LkfyvNncSA9nbPx9yrkhqDy31z3RNEiHY7WM5">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3835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57F">
        <w:rPr>
          <w:rFonts w:ascii="Comic Sans MS" w:eastAsia="Times New Roman" w:hAnsi="Comic Sans MS" w:cs="Times New Roman"/>
          <w:b/>
          <w:bCs/>
          <w:sz w:val="32"/>
          <w:szCs w:val="32"/>
        </w:rPr>
        <w:t xml:space="preserve">Forecasters are increasingly relying on </w:t>
      </w:r>
      <w:r w:rsidR="0035057F" w:rsidRPr="0035057F">
        <w:rPr>
          <w:rFonts w:ascii="Comic Sans MS" w:eastAsia="Times New Roman" w:hAnsi="Comic Sans MS" w:cs="Times New Roman"/>
          <w:b/>
          <w:bCs/>
          <w:color w:val="FF0000"/>
          <w:sz w:val="32"/>
          <w:szCs w:val="32"/>
        </w:rPr>
        <w:t xml:space="preserve">computer models </w:t>
      </w:r>
      <w:r w:rsidR="0035057F">
        <w:rPr>
          <w:rFonts w:ascii="Comic Sans MS" w:eastAsia="Times New Roman" w:hAnsi="Comic Sans MS" w:cs="Times New Roman"/>
          <w:b/>
          <w:bCs/>
          <w:sz w:val="32"/>
          <w:szCs w:val="32"/>
        </w:rPr>
        <w:t xml:space="preserve">to help them forecast the intensity of the hurricane and its movement.  Detailed information from all of the satellite sensors, and aircraft instruments, radars, ships and buoys continuously pours into </w:t>
      </w:r>
      <w:r w:rsidR="00673D74">
        <w:rPr>
          <w:rFonts w:ascii="Comic Sans MS" w:eastAsia="Times New Roman" w:hAnsi="Comic Sans MS" w:cs="Times New Roman"/>
          <w:b/>
          <w:bCs/>
          <w:sz w:val="32"/>
          <w:szCs w:val="32"/>
        </w:rPr>
        <w:t>the</w:t>
      </w:r>
      <w:r w:rsidR="00673D74" w:rsidRPr="002F6700">
        <w:t xml:space="preserve"> </w:t>
      </w:r>
      <w:r w:rsidR="00673D74">
        <w:rPr>
          <w:rFonts w:ascii="Comic Sans MS" w:eastAsia="Times New Roman" w:hAnsi="Comic Sans MS" w:cs="Times New Roman"/>
          <w:b/>
          <w:bCs/>
          <w:sz w:val="32"/>
          <w:szCs w:val="32"/>
        </w:rPr>
        <w:t>computer</w:t>
      </w:r>
      <w:r w:rsidR="0035057F">
        <w:rPr>
          <w:rFonts w:ascii="Comic Sans MS" w:eastAsia="Times New Roman" w:hAnsi="Comic Sans MS" w:cs="Times New Roman"/>
          <w:b/>
          <w:bCs/>
          <w:sz w:val="32"/>
          <w:szCs w:val="32"/>
        </w:rPr>
        <w:t xml:space="preserve"> models.  The results of a whole group of forecasting models are compared with one another as hurricanes approach the coast.</w:t>
      </w:r>
    </w:p>
    <w:sectPr w:rsidR="0035057F" w:rsidRPr="0035057F" w:rsidSect="001D12EF">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E21C5"/>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4050A4"/>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D65A0C"/>
    <w:multiLevelType w:val="multilevel"/>
    <w:tmpl w:val="02585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13413D"/>
    <w:multiLevelType w:val="multilevel"/>
    <w:tmpl w:val="2260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D41916"/>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D868CD"/>
    <w:multiLevelType w:val="multilevel"/>
    <w:tmpl w:val="8F62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512A80"/>
    <w:multiLevelType w:val="multilevel"/>
    <w:tmpl w:val="735A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1D4CCA"/>
    <w:multiLevelType w:val="multilevel"/>
    <w:tmpl w:val="C490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8D2F5E"/>
    <w:multiLevelType w:val="multilevel"/>
    <w:tmpl w:val="B978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8"/>
  </w:num>
  <w:num w:numId="5">
    <w:abstractNumId w:val="1"/>
  </w:num>
  <w:num w:numId="6">
    <w:abstractNumId w:val="0"/>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EB9"/>
    <w:rsid w:val="0004313B"/>
    <w:rsid w:val="0009713F"/>
    <w:rsid w:val="000A0C99"/>
    <w:rsid w:val="000A11FB"/>
    <w:rsid w:val="000C47A1"/>
    <w:rsid w:val="001D12EF"/>
    <w:rsid w:val="002D4BD8"/>
    <w:rsid w:val="002F6700"/>
    <w:rsid w:val="0035057F"/>
    <w:rsid w:val="005C2235"/>
    <w:rsid w:val="005C3534"/>
    <w:rsid w:val="005E63C0"/>
    <w:rsid w:val="00673D74"/>
    <w:rsid w:val="00822ABD"/>
    <w:rsid w:val="00941019"/>
    <w:rsid w:val="00AB5828"/>
    <w:rsid w:val="00C15051"/>
    <w:rsid w:val="00D27E13"/>
    <w:rsid w:val="00D302D0"/>
    <w:rsid w:val="00D87EB9"/>
    <w:rsid w:val="00DF0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7EB9"/>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87EB9"/>
    <w:rPr>
      <w:color w:val="FF0000"/>
      <w:u w:val="single"/>
    </w:rPr>
  </w:style>
  <w:style w:type="paragraph" w:styleId="NormalWeb">
    <w:name w:val="Normal (Web)"/>
    <w:basedOn w:val="Normal"/>
    <w:uiPriority w:val="99"/>
    <w:semiHidden/>
    <w:unhideWhenUsed/>
    <w:rsid w:val="00D87EB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D87EB9"/>
    <w:pPr>
      <w:ind w:left="720"/>
      <w:contextualSpacing/>
    </w:pPr>
  </w:style>
  <w:style w:type="table" w:styleId="TableGrid">
    <w:name w:val="Table Grid"/>
    <w:basedOn w:val="TableNormal"/>
    <w:uiPriority w:val="59"/>
    <w:rsid w:val="00D8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87EB9"/>
    <w:rPr>
      <w:rFonts w:ascii="Times New Roman" w:eastAsia="Times New Roman" w:hAnsi="Times New Roman" w:cs="Times New Roman"/>
      <w:b/>
      <w:bCs/>
      <w:color w:val="000000"/>
      <w:sz w:val="36"/>
      <w:szCs w:val="36"/>
    </w:rPr>
  </w:style>
  <w:style w:type="paragraph" w:styleId="BalloonText">
    <w:name w:val="Balloon Text"/>
    <w:basedOn w:val="Normal"/>
    <w:link w:val="BalloonTextChar"/>
    <w:uiPriority w:val="99"/>
    <w:semiHidden/>
    <w:unhideWhenUsed/>
    <w:rsid w:val="000A1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1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87EB9"/>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87EB9"/>
    <w:rPr>
      <w:color w:val="FF0000"/>
      <w:u w:val="single"/>
    </w:rPr>
  </w:style>
  <w:style w:type="paragraph" w:styleId="NormalWeb">
    <w:name w:val="Normal (Web)"/>
    <w:basedOn w:val="Normal"/>
    <w:uiPriority w:val="99"/>
    <w:semiHidden/>
    <w:unhideWhenUsed/>
    <w:rsid w:val="00D87EB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D87EB9"/>
    <w:pPr>
      <w:ind w:left="720"/>
      <w:contextualSpacing/>
    </w:pPr>
  </w:style>
  <w:style w:type="table" w:styleId="TableGrid">
    <w:name w:val="Table Grid"/>
    <w:basedOn w:val="TableNormal"/>
    <w:uiPriority w:val="59"/>
    <w:rsid w:val="00D87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87EB9"/>
    <w:rPr>
      <w:rFonts w:ascii="Times New Roman" w:eastAsia="Times New Roman" w:hAnsi="Times New Roman" w:cs="Times New Roman"/>
      <w:b/>
      <w:bCs/>
      <w:color w:val="000000"/>
      <w:sz w:val="36"/>
      <w:szCs w:val="36"/>
    </w:rPr>
  </w:style>
  <w:style w:type="paragraph" w:styleId="BalloonText">
    <w:name w:val="Balloon Text"/>
    <w:basedOn w:val="Normal"/>
    <w:link w:val="BalloonTextChar"/>
    <w:uiPriority w:val="99"/>
    <w:semiHidden/>
    <w:unhideWhenUsed/>
    <w:rsid w:val="000A1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1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6488">
      <w:bodyDiv w:val="1"/>
      <w:marLeft w:val="0"/>
      <w:marRight w:val="0"/>
      <w:marTop w:val="0"/>
      <w:marBottom w:val="0"/>
      <w:divBdr>
        <w:top w:val="none" w:sz="0" w:space="0" w:color="auto"/>
        <w:left w:val="none" w:sz="0" w:space="0" w:color="auto"/>
        <w:bottom w:val="none" w:sz="0" w:space="0" w:color="auto"/>
        <w:right w:val="none" w:sz="0" w:space="0" w:color="auto"/>
      </w:divBdr>
      <w:divsChild>
        <w:div w:id="83102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6502325">
      <w:bodyDiv w:val="1"/>
      <w:marLeft w:val="0"/>
      <w:marRight w:val="0"/>
      <w:marTop w:val="0"/>
      <w:marBottom w:val="0"/>
      <w:divBdr>
        <w:top w:val="none" w:sz="0" w:space="0" w:color="auto"/>
        <w:left w:val="none" w:sz="0" w:space="0" w:color="auto"/>
        <w:bottom w:val="none" w:sz="0" w:space="0" w:color="auto"/>
        <w:right w:val="none" w:sz="0" w:space="0" w:color="auto"/>
      </w:divBdr>
      <w:divsChild>
        <w:div w:id="130943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2010.atmos.uiuc.edu/(Gh)/guides/mtr/fw/crls.rxml" TargetMode="External"/><Relationship Id="rId117" Type="http://schemas.openxmlformats.org/officeDocument/2006/relationships/hyperlink" Target="http://ww2010.atmos.uiuc.edu/(Gh)/guides/mtr/hurr/damg/rip.rxml" TargetMode="External"/><Relationship Id="rId21" Type="http://schemas.openxmlformats.org/officeDocument/2006/relationships/image" Target="media/image5.gif"/><Relationship Id="rId42" Type="http://schemas.openxmlformats.org/officeDocument/2006/relationships/image" Target="media/image15.gif"/><Relationship Id="rId47" Type="http://schemas.openxmlformats.org/officeDocument/2006/relationships/image" Target="media/image17.gif"/><Relationship Id="rId63" Type="http://schemas.openxmlformats.org/officeDocument/2006/relationships/hyperlink" Target="http://teachertech.rice.edu/Participants/louviere/hurricanes/galveston.jpg" TargetMode="External"/><Relationship Id="rId68" Type="http://schemas.openxmlformats.org/officeDocument/2006/relationships/hyperlink" Target="http://www.nhc.noaa.gov/HAW2/english/prepare/supply_kit.shtml" TargetMode="External"/><Relationship Id="rId84" Type="http://schemas.openxmlformats.org/officeDocument/2006/relationships/image" Target="media/image30.jpeg"/><Relationship Id="rId89" Type="http://schemas.openxmlformats.org/officeDocument/2006/relationships/hyperlink" Target="http://www.google.com/url?sa=i&amp;rct=j&amp;q=hurricane+irene&amp;source=images&amp;cd=&amp;cad=rja&amp;docid=-Fq9uazhb7yHvM&amp;tbnid=E2FBQufcoZ0VYM:&amp;ved=0CAUQjRw&amp;url=http://www.telegraph.co.uk/news/worldnews/northamerica/usa/8723793/Hurricane-Irene-New-York-declares-state-of-emergency.html&amp;ei=coQzUeGsAYeniAKz6oHwBw&amp;bvm=bv.43148975,d.cGE&amp;psig=AFQjCNHwFnCjGs6uD8-0T1C83FUbfd28-w&amp;ust=1362417098472514" TargetMode="External"/><Relationship Id="rId112" Type="http://schemas.openxmlformats.org/officeDocument/2006/relationships/image" Target="media/image37.jpeg"/><Relationship Id="rId133" Type="http://schemas.openxmlformats.org/officeDocument/2006/relationships/hyperlink" Target="http://www.google.com/url?sa=i&amp;rct=j&amp;q=doppler+radar+of+hurricane+sandy&amp;source=images&amp;cd=&amp;cad=rja&amp;docid=t8ej6gMkUwxFBM&amp;tbnid=kJ2CNS5w26LmeM:&amp;ved=0CAUQjRw&amp;url=http://www.tbd.com/blogs/weather/archive/?year=2012&amp;month=10&amp;ei=fLEzUesNpr6KAte3geAL&amp;bvm=bv.43148975,d.cGE&amp;psig=AFQjCNH1noQHsoVhJKXwk2T1c_xiLr6Y3A&amp;ust=1362428631841440" TargetMode="External"/><Relationship Id="rId138" Type="http://schemas.openxmlformats.org/officeDocument/2006/relationships/theme" Target="theme/theme1.xml"/><Relationship Id="rId16" Type="http://schemas.openxmlformats.org/officeDocument/2006/relationships/hyperlink" Target="http://meted.ucar.edu/hurrican/strike/htc5_3.htm" TargetMode="External"/><Relationship Id="rId107" Type="http://schemas.openxmlformats.org/officeDocument/2006/relationships/hyperlink" Target="http://teachertech.rice.edu/Participants/louviere/hurricanes/winds.jpg" TargetMode="External"/><Relationship Id="rId11" Type="http://schemas.openxmlformats.org/officeDocument/2006/relationships/image" Target="media/image2.jpeg"/><Relationship Id="rId32" Type="http://schemas.openxmlformats.org/officeDocument/2006/relationships/hyperlink" Target="http://teachertech.rice.edu/Participants/louviere/hurricanes/band1.gif" TargetMode="External"/><Relationship Id="rId37" Type="http://schemas.openxmlformats.org/officeDocument/2006/relationships/hyperlink" Target="http://ww2010.atmos.uiuc.edu/(Gh)/wwhlpr/storm_classification.rxml?hret=/guides/mtr/hurr/stages/td.rxml" TargetMode="External"/><Relationship Id="rId53" Type="http://schemas.openxmlformats.org/officeDocument/2006/relationships/hyperlink" Target="http://www.goes.noaa.gov/" TargetMode="External"/><Relationship Id="rId58" Type="http://schemas.openxmlformats.org/officeDocument/2006/relationships/hyperlink" Target="http://hurricanes.noaa.gov/prepare/observation.htm" TargetMode="External"/><Relationship Id="rId74" Type="http://schemas.openxmlformats.org/officeDocument/2006/relationships/image" Target="media/image26.jpeg"/><Relationship Id="rId79" Type="http://schemas.openxmlformats.org/officeDocument/2006/relationships/hyperlink" Target="http://www.google.com/url?sa=i&amp;rct=j&amp;q=saffir-simpson+scale&amp;source=images&amp;cd=&amp;docid=R3a68tPOLi0BZM&amp;tbnid=bIVWdReKZY1J9M:&amp;ved=0CAUQjRw&amp;url=http://youngeyesonscience.com/archives/146&amp;ei=R4EzUcLgNOzpigK5joDIBQ&amp;bvm=bv.43148975,d.cGE&amp;psig=AFQjCNGk7CGMazm_NTdSVwCMQKNtsx8vEw&amp;ust=1362416323442307" TargetMode="External"/><Relationship Id="rId102" Type="http://schemas.openxmlformats.org/officeDocument/2006/relationships/hyperlink" Target="http://www.usatoday.com/graphics/weather/gra/gsurge/flash.htm" TargetMode="External"/><Relationship Id="rId123" Type="http://schemas.openxmlformats.org/officeDocument/2006/relationships/hyperlink" Target="http://www.nhc.noaa.gov/HAW2/english/prepare/online.shtml" TargetMode="External"/><Relationship Id="rId128" Type="http://schemas.openxmlformats.org/officeDocument/2006/relationships/hyperlink" Target="http://www.nhc.noaa.gov/HAW2/english/prepare/family_plan.shtml" TargetMode="External"/><Relationship Id="rId5" Type="http://schemas.openxmlformats.org/officeDocument/2006/relationships/settings" Target="settings.xml"/><Relationship Id="rId90" Type="http://schemas.openxmlformats.org/officeDocument/2006/relationships/image" Target="media/image32.jpeg"/><Relationship Id="rId95" Type="http://schemas.openxmlformats.org/officeDocument/2006/relationships/hyperlink" Target="http://en.wikipedia.org/wiki/Alabama" TargetMode="External"/><Relationship Id="rId14" Type="http://schemas.openxmlformats.org/officeDocument/2006/relationships/hyperlink" Target="http://meted.ucar.edu/hurrican/strike/htc5_1.htm" TargetMode="External"/><Relationship Id="rId22" Type="http://schemas.openxmlformats.org/officeDocument/2006/relationships/hyperlink" Target="http://ww2010.atmos.uiuc.edu/(Gh)/wwhlpr/hurricane_latent_heat.rxml?hret=/guides/mtr/hurr/grow/home.rxml" TargetMode="External"/><Relationship Id="rId27" Type="http://schemas.openxmlformats.org/officeDocument/2006/relationships/image" Target="media/image8.gif"/><Relationship Id="rId30" Type="http://schemas.openxmlformats.org/officeDocument/2006/relationships/hyperlink" Target="http://teachertech.rice.edu/Participants/louviere/hurricanes/wall1.gif" TargetMode="External"/><Relationship Id="rId35" Type="http://schemas.openxmlformats.org/officeDocument/2006/relationships/image" Target="media/image12.jpeg"/><Relationship Id="rId43" Type="http://schemas.openxmlformats.org/officeDocument/2006/relationships/image" Target="media/image16.gif"/><Relationship Id="rId48" Type="http://schemas.openxmlformats.org/officeDocument/2006/relationships/image" Target="media/image18.gif"/><Relationship Id="rId56" Type="http://schemas.openxmlformats.org/officeDocument/2006/relationships/hyperlink" Target="http://www.nws.noaa.gov/nwr/" TargetMode="External"/><Relationship Id="rId64" Type="http://schemas.openxmlformats.org/officeDocument/2006/relationships/image" Target="media/image21.jpeg"/><Relationship Id="rId69" Type="http://schemas.openxmlformats.org/officeDocument/2006/relationships/image" Target="media/image24.gif"/><Relationship Id="rId77" Type="http://schemas.openxmlformats.org/officeDocument/2006/relationships/hyperlink" Target="http://www.maritimemuseum.org/camille/index.htm" TargetMode="External"/><Relationship Id="rId100" Type="http://schemas.openxmlformats.org/officeDocument/2006/relationships/image" Target="media/image34.jpeg"/><Relationship Id="rId105" Type="http://schemas.openxmlformats.org/officeDocument/2006/relationships/hyperlink" Target="http://ww2010.atmos.uiuc.edu/(Gh)/guides/mtr/hurr/damg/flod.rxml" TargetMode="External"/><Relationship Id="rId113" Type="http://schemas.openxmlformats.org/officeDocument/2006/relationships/hyperlink" Target="http://ww2010.atmos.uiuc.edu/(Gh)/guides/mtr/hurr/damg/torn.rxml" TargetMode="External"/><Relationship Id="rId118" Type="http://schemas.openxmlformats.org/officeDocument/2006/relationships/image" Target="media/image39.gif"/><Relationship Id="rId126" Type="http://schemas.openxmlformats.org/officeDocument/2006/relationships/hyperlink" Target="http://www.nws.noaa.gov/nwr/" TargetMode="External"/><Relationship Id="rId134" Type="http://schemas.openxmlformats.org/officeDocument/2006/relationships/image" Target="media/image45.jpeg"/><Relationship Id="rId8" Type="http://schemas.openxmlformats.org/officeDocument/2006/relationships/hyperlink" Target="http://meted.ucar.edu/hurrican/strike/htc1_1.htm" TargetMode="External"/><Relationship Id="rId51" Type="http://schemas.openxmlformats.org/officeDocument/2006/relationships/image" Target="media/image19.jpeg"/><Relationship Id="rId72" Type="http://schemas.openxmlformats.org/officeDocument/2006/relationships/image" Target="media/image25.jpeg"/><Relationship Id="rId80" Type="http://schemas.openxmlformats.org/officeDocument/2006/relationships/image" Target="media/image28.jpeg"/><Relationship Id="rId85" Type="http://schemas.openxmlformats.org/officeDocument/2006/relationships/hyperlink" Target="http://en.wikipedia.org/wiki/United_States" TargetMode="External"/><Relationship Id="rId93" Type="http://schemas.openxmlformats.org/officeDocument/2006/relationships/hyperlink" Target="http://en.wikipedia.org/wiki/Gulf_Coast_of_the_United_States" TargetMode="External"/><Relationship Id="rId98" Type="http://schemas.openxmlformats.org/officeDocument/2006/relationships/hyperlink" Target="http://en.wikipedia.org/wiki/Nelson_County,_Virginia" TargetMode="External"/><Relationship Id="rId121" Type="http://schemas.openxmlformats.org/officeDocument/2006/relationships/hyperlink" Target="http://www.nws.noaa.gov/nwr/" TargetMode="External"/><Relationship Id="rId3" Type="http://schemas.openxmlformats.org/officeDocument/2006/relationships/styles" Target="styles.xml"/><Relationship Id="rId12" Type="http://schemas.openxmlformats.org/officeDocument/2006/relationships/hyperlink" Target="http://meted.ucar.edu/hurrican/strike/htc3_4.htm" TargetMode="External"/><Relationship Id="rId17" Type="http://schemas.openxmlformats.org/officeDocument/2006/relationships/image" Target="media/image3.gif"/><Relationship Id="rId25" Type="http://schemas.openxmlformats.org/officeDocument/2006/relationships/image" Target="media/image7.gif"/><Relationship Id="rId33" Type="http://schemas.openxmlformats.org/officeDocument/2006/relationships/image" Target="media/image11.gif"/><Relationship Id="rId38" Type="http://schemas.openxmlformats.org/officeDocument/2006/relationships/hyperlink" Target="http://meted.ucar.edu/hurrican/strike/htc4_1.htm" TargetMode="External"/><Relationship Id="rId46" Type="http://schemas.openxmlformats.org/officeDocument/2006/relationships/hyperlink" Target="http://teachertech.rice.edu/Participants/louviere/hurricanes/tropstorm2.gif" TargetMode="External"/><Relationship Id="rId59" Type="http://schemas.openxmlformats.org/officeDocument/2006/relationships/hyperlink" Target="http://www.miamisci.org/hurricane/warning.html" TargetMode="External"/><Relationship Id="rId67" Type="http://schemas.openxmlformats.org/officeDocument/2006/relationships/image" Target="media/image23.gif"/><Relationship Id="rId103" Type="http://schemas.openxmlformats.org/officeDocument/2006/relationships/hyperlink" Target="http://teachertech.rice.edu/Participants/louviere/hurricanes/flooding.jpg" TargetMode="External"/><Relationship Id="rId108" Type="http://schemas.openxmlformats.org/officeDocument/2006/relationships/image" Target="media/image36.jpeg"/><Relationship Id="rId116" Type="http://schemas.openxmlformats.org/officeDocument/2006/relationships/image" Target="media/image38.jpeg"/><Relationship Id="rId124" Type="http://schemas.openxmlformats.org/officeDocument/2006/relationships/hyperlink" Target="http://www.nhc.noaa.gov/HAW2/english/retrofit/secure_home.shtml" TargetMode="External"/><Relationship Id="rId129" Type="http://schemas.openxmlformats.org/officeDocument/2006/relationships/hyperlink" Target="http://www.google.com/url?sa=i&amp;rct=j&amp;q=hurricane+satellite+images&amp;source=images&amp;cd=&amp;cad=rja&amp;docid=RZabXoaPn5vG3M&amp;tbnid=eJoe3j-ENg1uzM:&amp;ved=0CAUQjRw&amp;url=http://pmm.nasa.gov/node/225&amp;ei=3a4zUf33L8K2iwLW54HgCw&amp;bvm=bv.43148975,d.cGE&amp;psig=AFQjCNE3W-fofQR3jxMk6cWxdu2WINpnBw&amp;ust=1362427974197599" TargetMode="External"/><Relationship Id="rId137" Type="http://schemas.openxmlformats.org/officeDocument/2006/relationships/fontTable" Target="fontTable.xml"/><Relationship Id="rId20" Type="http://schemas.openxmlformats.org/officeDocument/2006/relationships/hyperlink" Target="http://ww2010.atmos.uiuc.edu/(Gh)/guides/mtr/hyd/evap.rxml" TargetMode="External"/><Relationship Id="rId41" Type="http://schemas.openxmlformats.org/officeDocument/2006/relationships/hyperlink" Target="http://teachertech.rice.edu/Participants/louviere/hurricanes/depression2.gif" TargetMode="External"/><Relationship Id="rId54" Type="http://schemas.openxmlformats.org/officeDocument/2006/relationships/hyperlink" Target="http://www.hurricanehunters.com/" TargetMode="External"/><Relationship Id="rId62" Type="http://schemas.openxmlformats.org/officeDocument/2006/relationships/hyperlink" Target="http://www.nhc.noaa.gov/" TargetMode="External"/><Relationship Id="rId70" Type="http://schemas.openxmlformats.org/officeDocument/2006/relationships/hyperlink" Target="http://www.nws.noaa.gov/nwr/" TargetMode="External"/><Relationship Id="rId75" Type="http://schemas.openxmlformats.org/officeDocument/2006/relationships/hyperlink" Target="http://teachertech.rice.edu/Participants/louviere/hurricanes/camille.jpg" TargetMode="External"/><Relationship Id="rId83" Type="http://schemas.openxmlformats.org/officeDocument/2006/relationships/hyperlink" Target="http://www.google.com/url?sa=i&amp;rct=j&amp;q=hurricane+floyd&amp;source=images&amp;cd=&amp;cad=rja&amp;docid=2EzY-VzVDBRRdM&amp;tbnid=OkcDhNGWEpD7xM:&amp;ved=0CAUQjRw&amp;url=http://images.businessweek.com/ss/07/09/0911_hurricane/source/6.htm&amp;ei=e4MzUYXBJ8btiQK2-4GADA&amp;bvm=bv.43148975,d.cGE&amp;psig=AFQjCNF2RnRt7O7YXTssXNkOz8I_2GNcgg&amp;ust=1362416819980699" TargetMode="External"/><Relationship Id="rId88" Type="http://schemas.openxmlformats.org/officeDocument/2006/relationships/image" Target="media/image31.jpeg"/><Relationship Id="rId91" Type="http://schemas.openxmlformats.org/officeDocument/2006/relationships/hyperlink" Target="http://www.google.com/url?sa=i&amp;rct=j&amp;q=hurricane+camille&amp;source=images&amp;cd=&amp;cad=rja&amp;docid=dhRIb4XBQar7EM&amp;tbnid=Q2J8RwUY5nfdSM:&amp;ved=0CAUQjRw&amp;url=http://history.nasa.gov/SP-4310/ch8.htm&amp;ei=ZYUzUdHuKYfHiwKMh4CAAQ&amp;bvm=bv.43148975,d.cGE&amp;psig=AFQjCNF06y2NHwedBOEi4Di0T6IRpn5dww&amp;ust=1362417366245932" TargetMode="External"/><Relationship Id="rId96" Type="http://schemas.openxmlformats.org/officeDocument/2006/relationships/hyperlink" Target="http://en.wikipedia.org/wiki/Mississippi" TargetMode="External"/><Relationship Id="rId111" Type="http://schemas.openxmlformats.org/officeDocument/2006/relationships/hyperlink" Target="http://teachertech.rice.edu/Participants/louviere/hurricanes/tornado.jpg" TargetMode="External"/><Relationship Id="rId13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eted.ucar.edu/hurrican/strike/htc5_2.htm" TargetMode="External"/><Relationship Id="rId23" Type="http://schemas.openxmlformats.org/officeDocument/2006/relationships/image" Target="media/image6.gif"/><Relationship Id="rId28" Type="http://schemas.openxmlformats.org/officeDocument/2006/relationships/hyperlink" Target="http://ww2010.atmos.uiuc.edu/(Gh)/guides/mtr/hurr/mvmt.rxml" TargetMode="External"/><Relationship Id="rId36" Type="http://schemas.openxmlformats.org/officeDocument/2006/relationships/image" Target="media/image13.gif"/><Relationship Id="rId49" Type="http://schemas.openxmlformats.org/officeDocument/2006/relationships/hyperlink" Target="http://ww2010.atmos.uiuc.edu/(Gh)/wwhlpr/hurricane_eye.rxml?hret=/guides/mtr/hurr/stages/cane/home.rxml" TargetMode="External"/><Relationship Id="rId57" Type="http://schemas.openxmlformats.org/officeDocument/2006/relationships/image" Target="media/image20.gif"/><Relationship Id="rId106" Type="http://schemas.openxmlformats.org/officeDocument/2006/relationships/hyperlink" Target="http://www.maritimemuseum.org/camille/page2.htm" TargetMode="External"/><Relationship Id="rId114" Type="http://schemas.openxmlformats.org/officeDocument/2006/relationships/hyperlink" Target="http://www.srh.noaa.gov/crp/docs/research/hurrhistory/Beulah/beulah.html" TargetMode="External"/><Relationship Id="rId119" Type="http://schemas.openxmlformats.org/officeDocument/2006/relationships/image" Target="media/image40.gif"/><Relationship Id="rId127" Type="http://schemas.openxmlformats.org/officeDocument/2006/relationships/hyperlink" Target="http://www.nhc.noaa.gov/HAW2/english/prepare/place_to_go.shtml" TargetMode="External"/><Relationship Id="rId10" Type="http://schemas.openxmlformats.org/officeDocument/2006/relationships/hyperlink" Target="http://www.google.com/url?sa=i&amp;rct=j&amp;q=hurricane+in+northern+hemisphere&amp;source=images&amp;cd=&amp;cad=rja&amp;docid=oaK0QmX3Ai9zOM&amp;tbnid=za6tNikc5sOuRM:&amp;ved=0CAUQjRw&amp;url=http://www.meted.ucar.edu/hurrican/chp/print_2.htm&amp;ei=O3ozUZD6DtDhigKs_4CICA&amp;bvm=bv.43148975,d.cGE&amp;psig=AFQjCNGnVIgNORWZYrGNUVH8lCcn5dWqOw&amp;ust=1362414507012771" TargetMode="External"/><Relationship Id="rId31" Type="http://schemas.openxmlformats.org/officeDocument/2006/relationships/image" Target="media/image10.gif"/><Relationship Id="rId44" Type="http://schemas.openxmlformats.org/officeDocument/2006/relationships/hyperlink" Target="http://www.nhc.noaa.gov/aboutnames.shtml" TargetMode="External"/><Relationship Id="rId52" Type="http://schemas.openxmlformats.org/officeDocument/2006/relationships/hyperlink" Target="http://www.nws.noaa.gov/" TargetMode="External"/><Relationship Id="rId60" Type="http://schemas.openxmlformats.org/officeDocument/2006/relationships/hyperlink" Target="http://www.stemnet.nf.ca/CITE/lat_long.pdf" TargetMode="External"/><Relationship Id="rId65" Type="http://schemas.openxmlformats.org/officeDocument/2006/relationships/image" Target="media/image22.gif"/><Relationship Id="rId73" Type="http://schemas.openxmlformats.org/officeDocument/2006/relationships/hyperlink" Target="http://teachertech.rice.edu/Participants/louviere/hurricanes/after.jpg" TargetMode="External"/><Relationship Id="rId78" Type="http://schemas.openxmlformats.org/officeDocument/2006/relationships/hyperlink" Target="http://meted.ucar.edu/hurrican/strike/htc4_2.htm" TargetMode="External"/><Relationship Id="rId81" Type="http://schemas.openxmlformats.org/officeDocument/2006/relationships/hyperlink" Target="http://www.google.com/url?sa=i&amp;rct=j&amp;q=hurricane+andrew+pictures&amp;source=images&amp;cd=&amp;cad=rja&amp;docid=bV0ytAGQ0rONyM&amp;tbnid=W4ms2C7073E31M:&amp;ved=0CAUQjRw&amp;url=http://www.sptimes.com/2002/webspecials02/andrew/&amp;ei=04IzUYeMOeT7iwLosYCICw&amp;bvm=bv.43148975,d.cGE&amp;psig=AFQjCNGC3MEucd-aSy9sExuzEh5DMw6XJA&amp;ust=1362416714314480" TargetMode="External"/><Relationship Id="rId86" Type="http://schemas.openxmlformats.org/officeDocument/2006/relationships/hyperlink" Target="http://en.wikipedia.org/wiki/Hurricane_Agnes" TargetMode="External"/><Relationship Id="rId94" Type="http://schemas.openxmlformats.org/officeDocument/2006/relationships/hyperlink" Target="http://en.wikipedia.org/wiki/Harrison_County,_Mississippi" TargetMode="External"/><Relationship Id="rId99" Type="http://schemas.openxmlformats.org/officeDocument/2006/relationships/hyperlink" Target="http://teachertech.rice.edu/Participants/louviere/hurricanes/surge_big.jpg" TargetMode="External"/><Relationship Id="rId101" Type="http://schemas.openxmlformats.org/officeDocument/2006/relationships/hyperlink" Target="http://ww2010.atmos.uiuc.edu/(Gh)/guides/mtr/hurr/damg/surg.rxml" TargetMode="External"/><Relationship Id="rId122" Type="http://schemas.openxmlformats.org/officeDocument/2006/relationships/image" Target="media/image42.gif"/><Relationship Id="rId130" Type="http://schemas.openxmlformats.org/officeDocument/2006/relationships/image" Target="media/image43.jpeg"/><Relationship Id="rId135" Type="http://schemas.openxmlformats.org/officeDocument/2006/relationships/hyperlink" Target="http://www.google.com/url?sa=i&amp;rct=j&amp;q=hurricane+computer+models&amp;source=images&amp;cd=&amp;cad=rja&amp;docid=QVEhNEr7t4WcGM&amp;tbnid=YSFPNl2b5t2UUM:&amp;ved=0CAUQjRw&amp;url=http://hoboken411.com/archives/85530?cp=1&amp;ei=n7IzUdbWJ8btiQK2-4GADA&amp;bvm=bv.43148975,d.cGE&amp;psig=AFQjCNGLbE16F0QBGaafJYw7ErCdwFq9Gg&amp;ust=1362428939297229" TargetMode="External"/><Relationship Id="rId4" Type="http://schemas.microsoft.com/office/2007/relationships/stylesWithEffects" Target="stylesWithEffects.xml"/><Relationship Id="rId9" Type="http://schemas.openxmlformats.org/officeDocument/2006/relationships/hyperlink" Target="http://meted.ucar.edu/hurrican/strike/htc3_2.htm" TargetMode="External"/><Relationship Id="rId13" Type="http://schemas.openxmlformats.org/officeDocument/2006/relationships/hyperlink" Target="http://meted.ucar.edu/hurrican/strike/htc1_2.htm" TargetMode="External"/><Relationship Id="rId18" Type="http://schemas.openxmlformats.org/officeDocument/2006/relationships/hyperlink" Target="http://www.newmediastudio.org/DataDiscovery/Hurr_ED_Center/Hurr_Structure_Energetics/SST/SST.html" TargetMode="External"/><Relationship Id="rId39" Type="http://schemas.openxmlformats.org/officeDocument/2006/relationships/image" Target="media/image14.gif"/><Relationship Id="rId109" Type="http://schemas.openxmlformats.org/officeDocument/2006/relationships/hyperlink" Target="http://teachertech.rice.edu/Participants/louviere/hurricanes/categories.html" TargetMode="External"/><Relationship Id="rId34" Type="http://schemas.openxmlformats.org/officeDocument/2006/relationships/hyperlink" Target="http://meted.ucar.edu/hurrican/strike/anatomy.htm" TargetMode="External"/><Relationship Id="rId50" Type="http://schemas.openxmlformats.org/officeDocument/2006/relationships/hyperlink" Target="http://www.google.com/url?sa=i&amp;rct=j&amp;q=hurricane+in+northern+hemisphere&amp;source=images&amp;cd=&amp;cad=rja&amp;docid=8HjTJiDq0drTbM&amp;tbnid=Knl19ATb87yp6M:&amp;ved=0CAUQjRw&amp;url=http://io9.com/5711822/the-coriolis-effect-part-ii-as-the-hurricane-turns&amp;ei=eH0zUbnlBeeSiQLMm4H4Bg&amp;bvm=bv.43148975,d.cGE&amp;psig=AFQjCNGrlO7pEFw9mNf9kilBWSItvQNQ8A&amp;ust=1362415331630295" TargetMode="External"/><Relationship Id="rId55" Type="http://schemas.openxmlformats.org/officeDocument/2006/relationships/hyperlink" Target="http://weather.noaa.gov/radar/national.html" TargetMode="External"/><Relationship Id="rId76" Type="http://schemas.openxmlformats.org/officeDocument/2006/relationships/image" Target="media/image27.jpeg"/><Relationship Id="rId97" Type="http://schemas.openxmlformats.org/officeDocument/2006/relationships/hyperlink" Target="http://en.wikipedia.org/wiki/Louisiana" TargetMode="External"/><Relationship Id="rId104" Type="http://schemas.openxmlformats.org/officeDocument/2006/relationships/image" Target="media/image35.jpeg"/><Relationship Id="rId120" Type="http://schemas.openxmlformats.org/officeDocument/2006/relationships/image" Target="media/image41.gif"/><Relationship Id="rId125" Type="http://schemas.openxmlformats.org/officeDocument/2006/relationships/hyperlink" Target="http://www.nhc.noaa.gov/HAW2/english/prepare/supply_kit.shtml" TargetMode="External"/><Relationship Id="rId7" Type="http://schemas.openxmlformats.org/officeDocument/2006/relationships/image" Target="media/image1.jpeg"/><Relationship Id="rId71" Type="http://schemas.openxmlformats.org/officeDocument/2006/relationships/hyperlink" Target="http://teachertech.rice.edu/Participants/louviere/hurricanes/during.jpg" TargetMode="Externa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9.gif"/><Relationship Id="rId24" Type="http://schemas.openxmlformats.org/officeDocument/2006/relationships/hyperlink" Target="http://ww2010.atmos.uiuc.edu/(Gh)/wwhlpr/low_pressure_center.rxml?hret=/guides/crclm/act/prs.rxml" TargetMode="External"/><Relationship Id="rId40" Type="http://schemas.openxmlformats.org/officeDocument/2006/relationships/hyperlink" Target="http://ww2010.atmos.uiuc.edu/(Gh)/wwhlpr/isobars.rxml?hret=/guides/mtr/hurr/stages/td.rxml" TargetMode="External"/><Relationship Id="rId45" Type="http://schemas.openxmlformats.org/officeDocument/2006/relationships/hyperlink" Target="http://ww2010.atmos.uiuc.edu/(Gh)/wwhlpr/hurricane_rain.rxml?hret=/guides/mtr/hurr/stages/ts.rxml" TargetMode="External"/><Relationship Id="rId66" Type="http://schemas.openxmlformats.org/officeDocument/2006/relationships/hyperlink" Target="http://www.nws.noaa.gov/nwr/" TargetMode="External"/><Relationship Id="rId87" Type="http://schemas.openxmlformats.org/officeDocument/2006/relationships/hyperlink" Target="http://www.google.com/url?sa=i&amp;rct=j&amp;q=hurricane+fran&amp;source=images&amp;cd=&amp;cad=rja&amp;docid=qNegXTpPKjwZ-M&amp;tbnid=SsYnNbhSHZrJOM:&amp;ved=0CAUQjRw&amp;url=http://www.city-data.com/disaster-photos/217.html&amp;ei=DoQzUbqBIaWqiAKx5IGACQ&amp;bvm=bv.43148975,d.cGE&amp;psig=AFQjCNGGbmzUcSXacij5eLqwuRn9f72ISQ&amp;ust=1362416972803975" TargetMode="External"/><Relationship Id="rId110" Type="http://schemas.openxmlformats.org/officeDocument/2006/relationships/hyperlink" Target="http://ww2010.atmos.uiuc.edu/(Gh)/guides/mtr/hurr/damg/wind.rxml" TargetMode="External"/><Relationship Id="rId115" Type="http://schemas.openxmlformats.org/officeDocument/2006/relationships/hyperlink" Target="http://teachertech.rice.edu/Participants/louviere/hurricanes/riptides.jpg" TargetMode="External"/><Relationship Id="rId131" Type="http://schemas.openxmlformats.org/officeDocument/2006/relationships/hyperlink" Target="http://www.google.com/url?sa=i&amp;rct=j&amp;q=hurricane+hunter+plane+video&amp;source=images&amp;cd=&amp;cad=rja&amp;docid=Q6v2PUTKzKs89M&amp;tbnid=HNz5ZpfN-EOLNM:&amp;ved=0CAUQjRw&amp;url=http://www.wunderground.com/resources/education/hugo1.asp&amp;ei=hbAzUYb1KcnViwK1roDQCA&amp;bvm=bv.43148975,d.cGE&amp;psig=AFQjCNEaAB48Ej_m1Vk0cwUK9dX9HTbgJQ&amp;ust=1362428326857639" TargetMode="External"/><Relationship Id="rId136" Type="http://schemas.openxmlformats.org/officeDocument/2006/relationships/image" Target="media/image46.jpeg"/><Relationship Id="rId61" Type="http://schemas.openxmlformats.org/officeDocument/2006/relationships/hyperlink" Target="http://www.nhc.noaa.gov/AT_Track_chart.pdf" TargetMode="External"/><Relationship Id="rId82" Type="http://schemas.openxmlformats.org/officeDocument/2006/relationships/image" Target="media/image29.jpeg"/><Relationship Id="rId1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3EA2-8635-49A3-98B1-00A1695CB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4014</Words>
  <Characters>22880</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KSD</Company>
  <LinksUpToDate>false</LinksUpToDate>
  <CharactersWithSpaces>26841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tech</cp:lastModifiedBy>
  <cp:revision>2</cp:revision>
  <dcterms:created xsi:type="dcterms:W3CDTF">2013-03-12T19:14:00Z</dcterms:created>
  <dcterms:modified xsi:type="dcterms:W3CDTF">2013-03-12T19:14:00Z</dcterms:modified>
</cp:coreProperties>
</file>