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E6" w:rsidRDefault="00B15BE6" w:rsidP="00B15BE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</w:p>
    <w:p w:rsidR="00B15BE6" w:rsidRDefault="00B15BE6" w:rsidP="00B15BE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Name ______________________________________________</w:t>
      </w:r>
      <w:r>
        <w:rPr>
          <w:rFonts w:ascii="Palatino-Roman" w:hAnsi="Palatino-Roman" w:cs="Palatino-Roman"/>
          <w:color w:val="000000"/>
        </w:rPr>
        <w:tab/>
      </w:r>
      <w:r>
        <w:rPr>
          <w:rFonts w:ascii="Palatino-Roman" w:hAnsi="Palatino-Roman" w:cs="Palatino-Roman"/>
          <w:color w:val="000000"/>
        </w:rPr>
        <w:tab/>
      </w:r>
      <w:r>
        <w:rPr>
          <w:rFonts w:ascii="Palatino-Roman" w:hAnsi="Palatino-Roman" w:cs="Palatino-Roman"/>
          <w:color w:val="000000"/>
        </w:rPr>
        <w:tab/>
        <w:t xml:space="preserve"> Class ____________</w:t>
      </w:r>
    </w:p>
    <w:p w:rsidR="00B15BE6" w:rsidRDefault="00B15BE6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5BE6" w:rsidRDefault="00B15BE6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D0C" w:rsidRDefault="001A7A27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Independent </w:t>
      </w:r>
      <w:r w:rsidR="00EF6D0C" w:rsidRPr="001A7A27">
        <w:rPr>
          <w:rFonts w:ascii="Times New Roman" w:hAnsi="Times New Roman" w:cs="Times New Roman"/>
          <w:b/>
          <w:color w:val="000000"/>
          <w:sz w:val="24"/>
          <w:szCs w:val="24"/>
        </w:rPr>
        <w:t>Work: Interpreting Weather Map Symbols: Fronts</w:t>
      </w:r>
    </w:p>
    <w:p w:rsidR="00B15BE6" w:rsidRPr="001A7A27" w:rsidRDefault="00B15BE6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Does not need to be typed</w:t>
      </w:r>
      <w:bookmarkStart w:id="0" w:name="_GoBack"/>
      <w:bookmarkEnd w:id="0"/>
    </w:p>
    <w:p w:rsidR="00EF6D0C" w:rsidRDefault="00EF6D0C" w:rsidP="00EF6D0C">
      <w:pPr>
        <w:autoSpaceDE w:val="0"/>
        <w:autoSpaceDN w:val="0"/>
        <w:adjustRightInd w:val="0"/>
        <w:spacing w:after="0" w:line="240" w:lineRule="auto"/>
        <w:rPr>
          <w:rFonts w:ascii="Helvetica-Black" w:hAnsi="Helvetica-Black" w:cs="Helvetica-Black"/>
          <w:b/>
          <w:bCs/>
          <w:color w:val="FFFFFF"/>
          <w:sz w:val="20"/>
          <w:szCs w:val="20"/>
        </w:rPr>
      </w:pPr>
      <w:r>
        <w:rPr>
          <w:rFonts w:ascii="Helvetica-Black" w:hAnsi="Helvetica-Black" w:cs="Helvetica-Black"/>
          <w:b/>
          <w:bCs/>
          <w:color w:val="FFFFFF"/>
          <w:sz w:val="20"/>
          <w:szCs w:val="20"/>
        </w:rPr>
        <w:t>Weather Patterns</w:t>
      </w:r>
    </w:p>
    <w:p w:rsidR="00EF6D0C" w:rsidRDefault="00EF6D0C" w:rsidP="00EF6D0C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/>
          <w:bCs/>
          <w:color w:val="000000"/>
          <w:sz w:val="36"/>
          <w:szCs w:val="36"/>
        </w:rPr>
      </w:pPr>
      <w:r>
        <w:rPr>
          <w:rFonts w:ascii="HelveticaNeue-Heavy" w:hAnsi="HelveticaNeue-Heavy" w:cs="HelveticaNeue-Heavy"/>
          <w:b/>
          <w:bCs/>
          <w:color w:val="000000"/>
          <w:sz w:val="36"/>
          <w:szCs w:val="36"/>
        </w:rPr>
        <w:t>Interpreting Weather Map Symbols: Fronts</w:t>
      </w: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7A27">
        <w:rPr>
          <w:rFonts w:ascii="Times New Roman" w:hAnsi="Times New Roman" w:cs="Times New Roman"/>
          <w:color w:val="000000"/>
          <w:sz w:val="24"/>
          <w:szCs w:val="24"/>
        </w:rPr>
        <w:t>When different air masses meet, a front forms. Fronts almost always cause changes in</w:t>
      </w: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A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A7A27">
        <w:rPr>
          <w:rFonts w:ascii="Times New Roman" w:hAnsi="Times New Roman" w:cs="Times New Roman"/>
          <w:color w:val="000000"/>
          <w:sz w:val="24"/>
          <w:szCs w:val="24"/>
        </w:rPr>
        <w:t xml:space="preserve"> weather. Most fronts bring clouds, they often bring precipitation, and sometimes</w:t>
      </w: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A27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1A7A27">
        <w:rPr>
          <w:rFonts w:ascii="Times New Roman" w:hAnsi="Times New Roman" w:cs="Times New Roman"/>
          <w:color w:val="000000"/>
          <w:sz w:val="24"/>
          <w:szCs w:val="24"/>
        </w:rPr>
        <w:t xml:space="preserve"> bring storms. After a front passes, the weather is likely to be warmer or colder and</w:t>
      </w: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A27">
        <w:rPr>
          <w:rFonts w:ascii="Times New Roman" w:hAnsi="Times New Roman" w:cs="Times New Roman"/>
          <w:color w:val="000000"/>
          <w:sz w:val="24"/>
          <w:szCs w:val="24"/>
        </w:rPr>
        <w:t>wetter</w:t>
      </w:r>
      <w:proofErr w:type="gramEnd"/>
      <w:r w:rsidRPr="001A7A27">
        <w:rPr>
          <w:rFonts w:ascii="Times New Roman" w:hAnsi="Times New Roman" w:cs="Times New Roman"/>
          <w:color w:val="000000"/>
          <w:sz w:val="24"/>
          <w:szCs w:val="24"/>
        </w:rPr>
        <w:t xml:space="preserve"> or dryer than it was before the front came through.</w:t>
      </w: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7A27">
        <w:rPr>
          <w:rFonts w:ascii="Times New Roman" w:hAnsi="Times New Roman" w:cs="Times New Roman"/>
          <w:color w:val="000000"/>
          <w:sz w:val="24"/>
          <w:szCs w:val="24"/>
        </w:rPr>
        <w:t>There are four types of fronts: cold fronts, warm fronts, stationary fronts,</w:t>
      </w: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A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1A7A27">
        <w:rPr>
          <w:rFonts w:ascii="Times New Roman" w:hAnsi="Times New Roman" w:cs="Times New Roman"/>
          <w:color w:val="000000"/>
          <w:sz w:val="24"/>
          <w:szCs w:val="24"/>
        </w:rPr>
        <w:t xml:space="preserve"> occluded fronts. The way each type of front is represented on weather</w:t>
      </w: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A27">
        <w:rPr>
          <w:rFonts w:ascii="Times New Roman" w:hAnsi="Times New Roman" w:cs="Times New Roman"/>
          <w:color w:val="000000"/>
          <w:sz w:val="24"/>
          <w:szCs w:val="24"/>
        </w:rPr>
        <w:t>maps</w:t>
      </w:r>
      <w:proofErr w:type="gramEnd"/>
      <w:r w:rsidRPr="001A7A27">
        <w:rPr>
          <w:rFonts w:ascii="Times New Roman" w:hAnsi="Times New Roman" w:cs="Times New Roman"/>
          <w:color w:val="000000"/>
          <w:sz w:val="24"/>
          <w:szCs w:val="24"/>
        </w:rPr>
        <w:t xml:space="preserve"> is shown on the right. The symbols projecting from the front lines</w:t>
      </w: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A27">
        <w:rPr>
          <w:rFonts w:ascii="Times New Roman" w:hAnsi="Times New Roman" w:cs="Times New Roman"/>
          <w:color w:val="000000"/>
          <w:sz w:val="24"/>
          <w:szCs w:val="24"/>
        </w:rPr>
        <w:t>always</w:t>
      </w:r>
      <w:proofErr w:type="gramEnd"/>
      <w:r w:rsidRPr="001A7A27">
        <w:rPr>
          <w:rFonts w:ascii="Times New Roman" w:hAnsi="Times New Roman" w:cs="Times New Roman"/>
          <w:color w:val="000000"/>
          <w:sz w:val="24"/>
          <w:szCs w:val="24"/>
        </w:rPr>
        <w:t xml:space="preserve"> point in the direction in which the front is moving.</w:t>
      </w: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7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map below shows six different fronts. For each front, identify which type of front</w:t>
      </w:r>
    </w:p>
    <w:p w:rsidR="00EF6D0C" w:rsidRPr="001A7A27" w:rsidRDefault="00EF6D0C" w:rsidP="00E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A7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</w:t>
      </w:r>
      <w:proofErr w:type="gramEnd"/>
      <w:r w:rsidRPr="001A7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 and the direction in which it is moving.</w:t>
      </w:r>
    </w:p>
    <w:p w:rsidR="00EF6D0C" w:rsidRDefault="00EF6D0C" w:rsidP="00EF6D0C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3"/>
          <w:szCs w:val="23"/>
        </w:rPr>
      </w:pPr>
    </w:p>
    <w:p w:rsidR="00EF6D0C" w:rsidRDefault="00EF6D0C" w:rsidP="00EF6D0C">
      <w:pPr>
        <w:autoSpaceDE w:val="0"/>
        <w:autoSpaceDN w:val="0"/>
        <w:adjustRightInd w:val="0"/>
        <w:spacing w:after="0" w:line="240" w:lineRule="auto"/>
        <w:jc w:val="center"/>
        <w:rPr>
          <w:rFonts w:ascii="Palatino-Italic" w:hAnsi="Palatino-Italic" w:cs="Palatino-Italic"/>
          <w:i/>
          <w:iCs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0DF9A5C" wp14:editId="1D31695B">
            <wp:extent cx="567690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0C"/>
    <w:rsid w:val="001A7A27"/>
    <w:rsid w:val="00AB6AAB"/>
    <w:rsid w:val="00B15BE6"/>
    <w:rsid w:val="00E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3</cp:revision>
  <dcterms:created xsi:type="dcterms:W3CDTF">2015-03-17T02:04:00Z</dcterms:created>
  <dcterms:modified xsi:type="dcterms:W3CDTF">2015-03-17T02:07:00Z</dcterms:modified>
</cp:coreProperties>
</file>